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41A" w:rsidRPr="0019241A" w:rsidRDefault="003C4341" w:rsidP="001924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4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241A" w:rsidRPr="0019241A">
        <w:rPr>
          <w:rFonts w:ascii="Times New Roman" w:hAnsi="Times New Roman" w:cs="Times New Roman"/>
          <w:b/>
          <w:bCs/>
          <w:sz w:val="24"/>
          <w:szCs w:val="24"/>
        </w:rPr>
        <w:t xml:space="preserve">Интерактивные </w:t>
      </w:r>
      <w:r w:rsidRPr="0019241A">
        <w:rPr>
          <w:rFonts w:ascii="Times New Roman" w:hAnsi="Times New Roman" w:cs="Times New Roman"/>
          <w:b/>
          <w:bCs/>
          <w:sz w:val="24"/>
          <w:szCs w:val="24"/>
        </w:rPr>
        <w:t>платформы телеконференций</w:t>
      </w:r>
      <w:r w:rsidR="0019241A" w:rsidRPr="0019241A">
        <w:rPr>
          <w:rFonts w:ascii="Times New Roman" w:hAnsi="Times New Roman" w:cs="Times New Roman"/>
          <w:b/>
          <w:bCs/>
          <w:sz w:val="24"/>
          <w:szCs w:val="24"/>
        </w:rPr>
        <w:t> для дистанционного обучения детей с ограниченными возможностями здоровья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9241A" w:rsidRPr="00100380" w:rsidRDefault="0019241A" w:rsidP="001924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0380">
        <w:rPr>
          <w:rFonts w:ascii="Times New Roman" w:hAnsi="Times New Roman" w:cs="Times New Roman"/>
          <w:b/>
          <w:bCs/>
          <w:sz w:val="24"/>
          <w:szCs w:val="24"/>
        </w:rPr>
        <w:t xml:space="preserve">Выступление на семинаре-практикуме в рамках методического </w:t>
      </w:r>
      <w:r>
        <w:rPr>
          <w:rFonts w:ascii="Times New Roman" w:hAnsi="Times New Roman" w:cs="Times New Roman"/>
          <w:b/>
          <w:bCs/>
          <w:sz w:val="24"/>
          <w:szCs w:val="24"/>
        </w:rPr>
        <w:t>совета</w:t>
      </w:r>
    </w:p>
    <w:p w:rsidR="0019241A" w:rsidRDefault="0019241A" w:rsidP="001924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2D4B">
        <w:rPr>
          <w:rFonts w:ascii="Times New Roman" w:hAnsi="Times New Roman" w:cs="Times New Roman"/>
          <w:b/>
          <w:bCs/>
          <w:sz w:val="24"/>
          <w:szCs w:val="24"/>
        </w:rPr>
        <w:t xml:space="preserve">учителей-дефектологов, учителей-логопедов </w:t>
      </w:r>
    </w:p>
    <w:p w:rsidR="0019241A" w:rsidRPr="00100380" w:rsidRDefault="0019241A" w:rsidP="001924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2D4B"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образовательных организаций </w:t>
      </w:r>
      <w:r w:rsidRPr="00100380">
        <w:rPr>
          <w:rFonts w:ascii="Times New Roman" w:hAnsi="Times New Roman" w:cs="Times New Roman"/>
          <w:b/>
          <w:bCs/>
          <w:sz w:val="24"/>
          <w:szCs w:val="24"/>
        </w:rPr>
        <w:t>г. Тамбова</w:t>
      </w:r>
    </w:p>
    <w:p w:rsidR="0019241A" w:rsidRPr="00100380" w:rsidRDefault="0019241A" w:rsidP="001924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0380">
        <w:rPr>
          <w:rFonts w:ascii="Times New Roman" w:hAnsi="Times New Roman" w:cs="Times New Roman"/>
          <w:b/>
          <w:bCs/>
          <w:sz w:val="24"/>
          <w:szCs w:val="24"/>
        </w:rPr>
        <w:t>13.10.2020</w:t>
      </w:r>
    </w:p>
    <w:p w:rsidR="0019241A" w:rsidRDefault="0019241A" w:rsidP="00192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41A" w:rsidRDefault="0019241A" w:rsidP="001924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9241A">
        <w:rPr>
          <w:rFonts w:ascii="Times New Roman" w:hAnsi="Times New Roman" w:cs="Times New Roman"/>
          <w:sz w:val="24"/>
          <w:szCs w:val="24"/>
        </w:rPr>
        <w:t>Варежникова</w:t>
      </w:r>
      <w:proofErr w:type="spellEnd"/>
      <w:r w:rsidRPr="0019241A">
        <w:rPr>
          <w:rFonts w:ascii="Times New Roman" w:hAnsi="Times New Roman" w:cs="Times New Roman"/>
          <w:sz w:val="24"/>
          <w:szCs w:val="24"/>
        </w:rPr>
        <w:t xml:space="preserve"> И.В., педагог-психолог </w:t>
      </w:r>
    </w:p>
    <w:p w:rsidR="0019241A" w:rsidRDefault="0019241A" w:rsidP="001924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9241A">
        <w:rPr>
          <w:rFonts w:ascii="Times New Roman" w:hAnsi="Times New Roman" w:cs="Times New Roman"/>
          <w:sz w:val="24"/>
          <w:szCs w:val="24"/>
        </w:rPr>
        <w:t>Гуменюк</w:t>
      </w:r>
      <w:proofErr w:type="spellEnd"/>
      <w:r w:rsidRPr="0019241A">
        <w:rPr>
          <w:rFonts w:ascii="Times New Roman" w:hAnsi="Times New Roman" w:cs="Times New Roman"/>
          <w:sz w:val="24"/>
          <w:szCs w:val="24"/>
        </w:rPr>
        <w:t xml:space="preserve"> Г.В., учитель-логопед </w:t>
      </w:r>
    </w:p>
    <w:p w:rsidR="0019241A" w:rsidRDefault="0019241A" w:rsidP="001924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241A">
        <w:rPr>
          <w:rFonts w:ascii="Times New Roman" w:hAnsi="Times New Roman" w:cs="Times New Roman"/>
          <w:sz w:val="24"/>
          <w:szCs w:val="24"/>
        </w:rPr>
        <w:t>МАОУ СОШ № 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41A" w:rsidRDefault="0019241A" w:rsidP="001924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г. Тамбов</w:t>
      </w:r>
    </w:p>
    <w:p w:rsidR="0019241A" w:rsidRPr="0019241A" w:rsidRDefault="0019241A" w:rsidP="00192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14C4" w:rsidRPr="00942432" w:rsidRDefault="00D614C4" w:rsidP="00192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432">
        <w:rPr>
          <w:rFonts w:ascii="Times New Roman" w:hAnsi="Times New Roman" w:cs="Times New Roman"/>
          <w:sz w:val="24"/>
          <w:szCs w:val="24"/>
        </w:rPr>
        <w:t>Федеральным законом «Об образовании в Российской Федерации» четко определены обязанности различных субъектов по реализации права на гарантированный каждому ребенку с ОВЗ набор специальных условий, без которых невозможно или затруднено освоение образовательных программ</w:t>
      </w:r>
      <w:r w:rsidR="003C4341">
        <w:rPr>
          <w:rFonts w:ascii="Times New Roman" w:hAnsi="Times New Roman" w:cs="Times New Roman"/>
          <w:sz w:val="24"/>
          <w:szCs w:val="24"/>
        </w:rPr>
        <w:t xml:space="preserve"> </w:t>
      </w:r>
      <w:r w:rsidR="003C4341" w:rsidRPr="003C4341">
        <w:rPr>
          <w:rFonts w:ascii="Times New Roman" w:hAnsi="Times New Roman" w:cs="Times New Roman"/>
          <w:sz w:val="24"/>
          <w:szCs w:val="24"/>
        </w:rPr>
        <w:t>[1]</w:t>
      </w:r>
      <w:r w:rsidRPr="00942432">
        <w:rPr>
          <w:rFonts w:ascii="Times New Roman" w:hAnsi="Times New Roman" w:cs="Times New Roman"/>
          <w:sz w:val="24"/>
          <w:szCs w:val="24"/>
        </w:rPr>
        <w:t>.</w:t>
      </w:r>
    </w:p>
    <w:p w:rsidR="00D614C4" w:rsidRPr="00942432" w:rsidRDefault="00D614C4" w:rsidP="00192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432">
        <w:rPr>
          <w:rFonts w:ascii="Times New Roman" w:hAnsi="Times New Roman" w:cs="Times New Roman"/>
          <w:sz w:val="24"/>
          <w:szCs w:val="24"/>
        </w:rPr>
        <w:t>Оказание услуг по психолого-педагогическому сопровождению является одним из обязательных компонентов специальных образовательных условий в получении образования детей с ОВЗ и рассматривается как комплексная технология психолого-педагогической</w:t>
      </w:r>
      <w:r w:rsidR="00027911" w:rsidRPr="00942432">
        <w:rPr>
          <w:rFonts w:ascii="Times New Roman" w:hAnsi="Times New Roman" w:cs="Times New Roman"/>
          <w:sz w:val="24"/>
          <w:szCs w:val="24"/>
        </w:rPr>
        <w:t xml:space="preserve"> </w:t>
      </w:r>
      <w:r w:rsidRPr="00942432">
        <w:rPr>
          <w:rFonts w:ascii="Times New Roman" w:hAnsi="Times New Roman" w:cs="Times New Roman"/>
          <w:sz w:val="24"/>
          <w:szCs w:val="24"/>
        </w:rPr>
        <w:t>поддержки и помощи всем субъектам образовательных отношений.</w:t>
      </w:r>
    </w:p>
    <w:p w:rsidR="00D614C4" w:rsidRPr="00942432" w:rsidRDefault="00D614C4" w:rsidP="00192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432">
        <w:rPr>
          <w:rFonts w:ascii="Times New Roman" w:hAnsi="Times New Roman" w:cs="Times New Roman"/>
          <w:sz w:val="24"/>
          <w:szCs w:val="24"/>
        </w:rPr>
        <w:t xml:space="preserve">В условиях дистанционного обучения все участники коррекционно-развивающего процесса: дети, родители, педагоги остро нуждаются в </w:t>
      </w:r>
      <w:r w:rsidR="003C4341" w:rsidRPr="00942432">
        <w:rPr>
          <w:rFonts w:ascii="Times New Roman" w:hAnsi="Times New Roman" w:cs="Times New Roman"/>
          <w:sz w:val="24"/>
          <w:szCs w:val="24"/>
        </w:rPr>
        <w:t>эффективных средствах психолого</w:t>
      </w:r>
      <w:r w:rsidRPr="00942432">
        <w:rPr>
          <w:rFonts w:ascii="Times New Roman" w:hAnsi="Times New Roman" w:cs="Times New Roman"/>
          <w:sz w:val="24"/>
          <w:szCs w:val="24"/>
        </w:rPr>
        <w:t>-педагогического сопровождения.</w:t>
      </w:r>
    </w:p>
    <w:p w:rsidR="00D614C4" w:rsidRPr="00942432" w:rsidRDefault="00D614C4" w:rsidP="00192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432">
        <w:rPr>
          <w:rFonts w:ascii="Times New Roman" w:hAnsi="Times New Roman" w:cs="Times New Roman"/>
          <w:sz w:val="24"/>
          <w:szCs w:val="24"/>
        </w:rPr>
        <w:t xml:space="preserve">Современные интерактивные онлайн-ресурсы </w:t>
      </w:r>
      <w:r w:rsidR="003C4341" w:rsidRPr="00942432">
        <w:rPr>
          <w:rFonts w:ascii="Times New Roman" w:hAnsi="Times New Roman" w:cs="Times New Roman"/>
          <w:sz w:val="24"/>
          <w:szCs w:val="24"/>
        </w:rPr>
        <w:t>позволяют решать</w:t>
      </w:r>
      <w:r w:rsidRPr="00942432">
        <w:rPr>
          <w:rFonts w:ascii="Times New Roman" w:hAnsi="Times New Roman" w:cs="Times New Roman"/>
          <w:sz w:val="24"/>
          <w:szCs w:val="24"/>
        </w:rPr>
        <w:t xml:space="preserve"> задачи взаимодействия, коммуникации, обратной </w:t>
      </w:r>
      <w:r w:rsidR="003C4341" w:rsidRPr="00942432">
        <w:rPr>
          <w:rFonts w:ascii="Times New Roman" w:hAnsi="Times New Roman" w:cs="Times New Roman"/>
          <w:sz w:val="24"/>
          <w:szCs w:val="24"/>
        </w:rPr>
        <w:t>связи и</w:t>
      </w:r>
      <w:r w:rsidRPr="00942432">
        <w:rPr>
          <w:rFonts w:ascii="Times New Roman" w:hAnsi="Times New Roman" w:cs="Times New Roman"/>
          <w:sz w:val="24"/>
          <w:szCs w:val="24"/>
        </w:rPr>
        <w:t xml:space="preserve"> достижения ожидаемых </w:t>
      </w:r>
      <w:r w:rsidR="003C4341" w:rsidRPr="00942432">
        <w:rPr>
          <w:rFonts w:ascii="Times New Roman" w:hAnsi="Times New Roman" w:cs="Times New Roman"/>
          <w:sz w:val="24"/>
          <w:szCs w:val="24"/>
        </w:rPr>
        <w:t>результатов образовательного</w:t>
      </w:r>
      <w:r w:rsidRPr="00942432">
        <w:rPr>
          <w:rFonts w:ascii="Times New Roman" w:hAnsi="Times New Roman" w:cs="Times New Roman"/>
          <w:sz w:val="24"/>
          <w:szCs w:val="24"/>
        </w:rPr>
        <w:t xml:space="preserve"> процесса детей с особыми образовательными потребностями.</w:t>
      </w:r>
    </w:p>
    <w:p w:rsidR="00D614C4" w:rsidRPr="00942432" w:rsidRDefault="00D614C4" w:rsidP="00192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432">
        <w:rPr>
          <w:rFonts w:ascii="Times New Roman" w:hAnsi="Times New Roman" w:cs="Times New Roman"/>
          <w:sz w:val="24"/>
          <w:szCs w:val="24"/>
        </w:rPr>
        <w:t>В современном мире имеет место тенденция слияния образовательных и информационных технологи</w:t>
      </w:r>
      <w:r w:rsidR="00027911" w:rsidRPr="00942432">
        <w:rPr>
          <w:rFonts w:ascii="Times New Roman" w:hAnsi="Times New Roman" w:cs="Times New Roman"/>
          <w:sz w:val="24"/>
          <w:szCs w:val="24"/>
        </w:rPr>
        <w:t xml:space="preserve">й и формирование на этой основе </w:t>
      </w:r>
      <w:r w:rsidRPr="00942432">
        <w:rPr>
          <w:rFonts w:ascii="Times New Roman" w:hAnsi="Times New Roman" w:cs="Times New Roman"/>
          <w:sz w:val="24"/>
          <w:szCs w:val="24"/>
        </w:rPr>
        <w:t>принципиально новых интегрированных технологий обучения, основанных, в частности, на Интернет-технологиях.</w:t>
      </w:r>
    </w:p>
    <w:p w:rsidR="00D614C4" w:rsidRPr="00942432" w:rsidRDefault="00D614C4" w:rsidP="00192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432">
        <w:rPr>
          <w:rFonts w:ascii="Times New Roman" w:hAnsi="Times New Roman" w:cs="Times New Roman"/>
          <w:sz w:val="24"/>
          <w:szCs w:val="24"/>
        </w:rPr>
        <w:t>Информационные технологии - процесс, использующий совокупность средств и методов сбора, обработки и передачи данных, для получения информации нового качества о состоянии объекта, процесса или явления</w:t>
      </w:r>
      <w:r w:rsidR="003C4341" w:rsidRPr="003C4341">
        <w:rPr>
          <w:rFonts w:ascii="Times New Roman" w:hAnsi="Times New Roman" w:cs="Times New Roman"/>
          <w:sz w:val="24"/>
          <w:szCs w:val="24"/>
        </w:rPr>
        <w:t xml:space="preserve"> [2]</w:t>
      </w:r>
      <w:r w:rsidRPr="00942432">
        <w:rPr>
          <w:rFonts w:ascii="Times New Roman" w:hAnsi="Times New Roman" w:cs="Times New Roman"/>
          <w:sz w:val="24"/>
          <w:szCs w:val="24"/>
        </w:rPr>
        <w:t>.</w:t>
      </w:r>
    </w:p>
    <w:p w:rsidR="00D614C4" w:rsidRPr="00942432" w:rsidRDefault="00D614C4" w:rsidP="00192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432">
        <w:rPr>
          <w:rFonts w:ascii="Times New Roman" w:hAnsi="Times New Roman" w:cs="Times New Roman"/>
          <w:sz w:val="24"/>
          <w:szCs w:val="24"/>
        </w:rPr>
        <w:t xml:space="preserve"> Одной из таких технологий является телеконференция - совещание, участники которого территориально удалены друг от друга и которое осуществляется с использованием телекоммуникационных средств.</w:t>
      </w:r>
    </w:p>
    <w:p w:rsidR="00D614C4" w:rsidRPr="00942432" w:rsidRDefault="00D614C4" w:rsidP="0019241A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94243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Существует два вида электронных конферен</w:t>
      </w:r>
      <w:r w:rsidR="00885A4D" w:rsidRPr="0094243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ций, проводимых в Интернете</w:t>
      </w:r>
      <w:r w:rsidRPr="0094243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:</w:t>
      </w:r>
    </w:p>
    <w:p w:rsidR="00D614C4" w:rsidRPr="00942432" w:rsidRDefault="00885A4D" w:rsidP="0019241A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94243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·</w:t>
      </w:r>
      <w:r w:rsidR="003C4341" w:rsidRPr="003C434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3C434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«</w:t>
      </w:r>
      <w:r w:rsidR="00D614C4" w:rsidRPr="0094243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реальные</w:t>
      </w:r>
      <w:r w:rsidR="003C434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»</w:t>
      </w:r>
      <w:r w:rsidR="00D614C4" w:rsidRPr="0094243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, когда пользователи общаются друг с другом непосредственно;</w:t>
      </w:r>
    </w:p>
    <w:p w:rsidR="00D614C4" w:rsidRPr="00942432" w:rsidRDefault="00942432" w:rsidP="0019241A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94243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·</w:t>
      </w:r>
      <w:r w:rsidR="003C434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D614C4" w:rsidRPr="0094243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отсроченные во времени дискуссии, которые чаще всего и называются электронными конференциями, или телеконференциями.</w:t>
      </w:r>
    </w:p>
    <w:p w:rsidR="00D614C4" w:rsidRPr="00942432" w:rsidRDefault="00D614C4" w:rsidP="0019241A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94243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Электронные конференции - это разновидность электронной доски объявлений, на которой все заинтересовавшиеся определенной темой обсуждения могут читать сообщения, отправленные другим пользователям или отвечать на них. Каждая конференция обычно имеет несколько </w:t>
      </w:r>
      <w:r w:rsidR="003C434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«</w:t>
      </w:r>
      <w:r w:rsidRPr="0094243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сюжетных линий</w:t>
      </w:r>
      <w:r w:rsidR="003C434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»</w:t>
      </w:r>
      <w:r w:rsidRPr="0094243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, объединенных одной темой.</w:t>
      </w:r>
    </w:p>
    <w:p w:rsidR="00D614C4" w:rsidRPr="00942432" w:rsidRDefault="00942432" w:rsidP="00942432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D614C4" w:rsidRPr="0094243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Конференции бывают </w:t>
      </w:r>
      <w:r w:rsidR="003C434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«</w:t>
      </w:r>
      <w:r w:rsidR="00D614C4" w:rsidRPr="0094243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открытыми</w:t>
      </w:r>
      <w:r w:rsidR="003C434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»</w:t>
      </w:r>
      <w:r w:rsidR="00D614C4" w:rsidRPr="0094243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- доступными для любого пользователя сети - или </w:t>
      </w:r>
      <w:r w:rsidR="003C434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«</w:t>
      </w:r>
      <w:r w:rsidR="00D614C4" w:rsidRPr="0094243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закрытыми</w:t>
      </w:r>
      <w:r w:rsidR="003C434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»</w:t>
      </w:r>
      <w:r w:rsidR="00D614C4" w:rsidRPr="0094243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, доступ к которым осуществляется только под строгим контролем ведущего конференции (модератора) и лишь для избранного количества участников, приглашенных им.</w:t>
      </w:r>
    </w:p>
    <w:p w:rsidR="00D614C4" w:rsidRPr="00942432" w:rsidRDefault="00D614C4" w:rsidP="00942432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94243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Электронные конференции используются для того, чтобы:</w:t>
      </w:r>
    </w:p>
    <w:p w:rsidR="00D614C4" w:rsidRPr="00942432" w:rsidRDefault="00D614C4" w:rsidP="00942432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94243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1. задавать вопросы;</w:t>
      </w:r>
    </w:p>
    <w:p w:rsidR="00D614C4" w:rsidRPr="00942432" w:rsidRDefault="00D614C4" w:rsidP="0019241A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94243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2. отвечать на вопросы других;</w:t>
      </w:r>
    </w:p>
    <w:p w:rsidR="00D614C4" w:rsidRPr="00942432" w:rsidRDefault="00D614C4" w:rsidP="0019241A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94243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lastRenderedPageBreak/>
        <w:t>3. участвовать в дискуссии (многие конференции напоминают диспуты, в которых каждый имеет право выступить и высказать свое мнение);</w:t>
      </w:r>
    </w:p>
    <w:p w:rsidR="00D614C4" w:rsidRPr="00942432" w:rsidRDefault="00D614C4" w:rsidP="0019241A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94243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4. читать сообщения, пришедшие на конференцию;</w:t>
      </w:r>
    </w:p>
    <w:p w:rsidR="00D614C4" w:rsidRPr="00942432" w:rsidRDefault="00D614C4" w:rsidP="0019241A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94243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5. рассылать информационные сообщения, которые сразу же попадают в поле зрения всех заинтересованных пользователей;</w:t>
      </w:r>
    </w:p>
    <w:p w:rsidR="00D614C4" w:rsidRPr="00942432" w:rsidRDefault="00D614C4" w:rsidP="0019241A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94243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6. для учебных целей (для самообразования и для работы с учащимися);</w:t>
      </w:r>
    </w:p>
    <w:p w:rsidR="00885A4D" w:rsidRPr="00942432" w:rsidRDefault="00D614C4" w:rsidP="00885A4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94243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7. для целей </w:t>
      </w:r>
      <w:r w:rsidR="003C434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«</w:t>
      </w:r>
      <w:r w:rsidRPr="0094243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паблик </w:t>
      </w:r>
      <w:proofErr w:type="spellStart"/>
      <w:r w:rsidRPr="0094243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рилейшнз</w:t>
      </w:r>
      <w:proofErr w:type="spellEnd"/>
      <w:r w:rsidR="003C434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»</w:t>
      </w:r>
      <w:r w:rsidRPr="0094243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(общественных связей), когда, принимая активное участие в работе конференции, можно рассказать о себе и о своих разработках, идеях, открытиях.</w:t>
      </w:r>
    </w:p>
    <w:p w:rsidR="00D614C4" w:rsidRPr="00942432" w:rsidRDefault="00885A4D" w:rsidP="00885A4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FF0000"/>
          <w:kern w:val="36"/>
          <w:sz w:val="24"/>
          <w:szCs w:val="24"/>
          <w:lang w:eastAsia="ru-RU"/>
        </w:rPr>
      </w:pPr>
      <w:proofErr w:type="spellStart"/>
      <w:r w:rsidRPr="00942432">
        <w:rPr>
          <w:rStyle w:val="extended-textfull"/>
          <w:rFonts w:ascii="Times New Roman" w:hAnsi="Times New Roman" w:cs="Times New Roman"/>
          <w:bCs/>
          <w:color w:val="333333"/>
          <w:sz w:val="24"/>
          <w:szCs w:val="24"/>
        </w:rPr>
        <w:t>Яндекс</w:t>
      </w:r>
      <w:r w:rsidRPr="00942432">
        <w:rPr>
          <w:rStyle w:val="extended-textfull"/>
          <w:rFonts w:ascii="Times New Roman" w:hAnsi="Times New Roman" w:cs="Times New Roman"/>
          <w:color w:val="333333"/>
          <w:sz w:val="24"/>
          <w:szCs w:val="24"/>
        </w:rPr>
        <w:t>.</w:t>
      </w:r>
      <w:r w:rsidRPr="00942432">
        <w:rPr>
          <w:rStyle w:val="extended-textfull"/>
          <w:rFonts w:ascii="Times New Roman" w:hAnsi="Times New Roman" w:cs="Times New Roman"/>
          <w:bCs/>
          <w:color w:val="333333"/>
          <w:sz w:val="24"/>
          <w:szCs w:val="24"/>
        </w:rPr>
        <w:t>Телемост</w:t>
      </w:r>
      <w:proofErr w:type="spellEnd"/>
      <w:r w:rsidRPr="00942432">
        <w:rPr>
          <w:rStyle w:val="extended-textfull"/>
          <w:rFonts w:ascii="Times New Roman" w:hAnsi="Times New Roman" w:cs="Times New Roman"/>
          <w:color w:val="333333"/>
          <w:sz w:val="24"/>
          <w:szCs w:val="24"/>
        </w:rPr>
        <w:t> — </w:t>
      </w:r>
      <w:r w:rsidRPr="00942432">
        <w:rPr>
          <w:rStyle w:val="extended-textfull"/>
          <w:rFonts w:ascii="Times New Roman" w:hAnsi="Times New Roman" w:cs="Times New Roman"/>
          <w:bCs/>
          <w:color w:val="333333"/>
          <w:sz w:val="24"/>
          <w:szCs w:val="24"/>
        </w:rPr>
        <w:t>это</w:t>
      </w:r>
      <w:r w:rsidRPr="00942432">
        <w:rPr>
          <w:rStyle w:val="extended-textfull"/>
          <w:rFonts w:ascii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942432">
        <w:rPr>
          <w:rStyle w:val="extended-textfull"/>
          <w:rFonts w:ascii="Times New Roman" w:hAnsi="Times New Roman" w:cs="Times New Roman"/>
          <w:color w:val="333333"/>
          <w:sz w:val="24"/>
          <w:szCs w:val="24"/>
        </w:rPr>
        <w:t>видеовстречи</w:t>
      </w:r>
      <w:proofErr w:type="spellEnd"/>
      <w:r w:rsidRPr="00942432">
        <w:rPr>
          <w:rStyle w:val="extended-textfull"/>
          <w:rFonts w:ascii="Times New Roman" w:hAnsi="Times New Roman" w:cs="Times New Roman"/>
          <w:color w:val="333333"/>
          <w:sz w:val="24"/>
          <w:szCs w:val="24"/>
        </w:rPr>
        <w:t xml:space="preserve"> по ссылке. В </w:t>
      </w:r>
      <w:r w:rsidRPr="00942432">
        <w:rPr>
          <w:rStyle w:val="extended-textfull"/>
          <w:rFonts w:ascii="Times New Roman" w:hAnsi="Times New Roman" w:cs="Times New Roman"/>
          <w:bCs/>
          <w:color w:val="333333"/>
          <w:sz w:val="24"/>
          <w:szCs w:val="24"/>
        </w:rPr>
        <w:t>Телемосте</w:t>
      </w:r>
      <w:r w:rsidRPr="00942432">
        <w:rPr>
          <w:rStyle w:val="extended-textfull"/>
          <w:rFonts w:ascii="Times New Roman" w:hAnsi="Times New Roman" w:cs="Times New Roman"/>
          <w:color w:val="333333"/>
          <w:sz w:val="24"/>
          <w:szCs w:val="24"/>
        </w:rPr>
        <w:t> можно устраивать видео-вечеринки, собирать рабочие конференции и встречаться с семьей. Достаточно просто создать встречу и отправить ссылку друзьям или коллегам. ... </w:t>
      </w:r>
      <w:proofErr w:type="spellStart"/>
      <w:r w:rsidRPr="00942432">
        <w:rPr>
          <w:rStyle w:val="extended-textfull"/>
          <w:rFonts w:ascii="Times New Roman" w:hAnsi="Times New Roman" w:cs="Times New Roman"/>
          <w:bCs/>
          <w:color w:val="333333"/>
          <w:sz w:val="24"/>
          <w:szCs w:val="24"/>
        </w:rPr>
        <w:t>Яндекс</w:t>
      </w:r>
      <w:r w:rsidRPr="00942432">
        <w:rPr>
          <w:rStyle w:val="extended-textfull"/>
          <w:rFonts w:ascii="Times New Roman" w:hAnsi="Times New Roman" w:cs="Times New Roman"/>
          <w:color w:val="333333"/>
          <w:sz w:val="24"/>
          <w:szCs w:val="24"/>
        </w:rPr>
        <w:t>.</w:t>
      </w:r>
      <w:r w:rsidRPr="00942432">
        <w:rPr>
          <w:rStyle w:val="extended-textfull"/>
          <w:rFonts w:ascii="Times New Roman" w:hAnsi="Times New Roman" w:cs="Times New Roman"/>
          <w:bCs/>
          <w:color w:val="333333"/>
          <w:sz w:val="24"/>
          <w:szCs w:val="24"/>
        </w:rPr>
        <w:t>Телемост</w:t>
      </w:r>
      <w:proofErr w:type="spellEnd"/>
      <w:r w:rsidRPr="00942432">
        <w:rPr>
          <w:rStyle w:val="extended-textfull"/>
          <w:rFonts w:ascii="Times New Roman" w:hAnsi="Times New Roman" w:cs="Times New Roman"/>
          <w:color w:val="333333"/>
          <w:sz w:val="24"/>
          <w:szCs w:val="24"/>
        </w:rPr>
        <w:t> — </w:t>
      </w:r>
      <w:r w:rsidRPr="00942432">
        <w:rPr>
          <w:rStyle w:val="extended-textfull"/>
          <w:rFonts w:ascii="Times New Roman" w:hAnsi="Times New Roman" w:cs="Times New Roman"/>
          <w:bCs/>
          <w:color w:val="333333"/>
          <w:sz w:val="24"/>
          <w:szCs w:val="24"/>
        </w:rPr>
        <w:t>это</w:t>
      </w:r>
      <w:r w:rsidRPr="00942432">
        <w:rPr>
          <w:rStyle w:val="extended-textfull"/>
          <w:rFonts w:ascii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942432">
        <w:rPr>
          <w:rStyle w:val="extended-textfull"/>
          <w:rFonts w:ascii="Times New Roman" w:hAnsi="Times New Roman" w:cs="Times New Roman"/>
          <w:color w:val="333333"/>
          <w:sz w:val="24"/>
          <w:szCs w:val="24"/>
        </w:rPr>
        <w:t>видеовстречи</w:t>
      </w:r>
      <w:proofErr w:type="spellEnd"/>
      <w:r w:rsidRPr="00942432">
        <w:rPr>
          <w:rStyle w:val="extended-textfull"/>
          <w:rFonts w:ascii="Times New Roman" w:hAnsi="Times New Roman" w:cs="Times New Roman"/>
          <w:color w:val="333333"/>
          <w:sz w:val="24"/>
          <w:szCs w:val="24"/>
        </w:rPr>
        <w:t xml:space="preserve"> по ссылке. В </w:t>
      </w:r>
      <w:r w:rsidRPr="00942432">
        <w:rPr>
          <w:rStyle w:val="extended-textfull"/>
          <w:rFonts w:ascii="Times New Roman" w:hAnsi="Times New Roman" w:cs="Times New Roman"/>
          <w:bCs/>
          <w:color w:val="333333"/>
          <w:sz w:val="24"/>
          <w:szCs w:val="24"/>
        </w:rPr>
        <w:t>Телемосте</w:t>
      </w:r>
      <w:r w:rsidRPr="00942432">
        <w:rPr>
          <w:rStyle w:val="extended-textfull"/>
          <w:rFonts w:ascii="Times New Roman" w:hAnsi="Times New Roman" w:cs="Times New Roman"/>
          <w:color w:val="333333"/>
          <w:sz w:val="24"/>
          <w:szCs w:val="24"/>
        </w:rPr>
        <w:t xml:space="preserve"> можно устраивать видео-вечеринки, собирать рабочие конференции и встречаться с семьей. Достаточно просто создать встречу и отправить ссылку друзьям или коллегам. Чтобы создавать </w:t>
      </w:r>
      <w:proofErr w:type="spellStart"/>
      <w:r w:rsidRPr="00942432">
        <w:rPr>
          <w:rStyle w:val="extended-textfull"/>
          <w:rFonts w:ascii="Times New Roman" w:hAnsi="Times New Roman" w:cs="Times New Roman"/>
          <w:color w:val="333333"/>
          <w:sz w:val="24"/>
          <w:szCs w:val="24"/>
        </w:rPr>
        <w:t>видеовстречи</w:t>
      </w:r>
      <w:proofErr w:type="spellEnd"/>
      <w:r w:rsidRPr="00942432">
        <w:rPr>
          <w:rStyle w:val="extended-textfull"/>
          <w:rFonts w:ascii="Times New Roman" w:hAnsi="Times New Roman" w:cs="Times New Roman"/>
          <w:color w:val="333333"/>
          <w:sz w:val="24"/>
          <w:szCs w:val="24"/>
        </w:rPr>
        <w:t xml:space="preserve"> и присоединяться к ним, не нужна специальная программа — </w:t>
      </w:r>
      <w:r w:rsidRPr="00942432">
        <w:rPr>
          <w:rStyle w:val="extended-textfull"/>
          <w:rFonts w:ascii="Times New Roman" w:hAnsi="Times New Roman" w:cs="Times New Roman"/>
          <w:bCs/>
          <w:color w:val="333333"/>
          <w:sz w:val="24"/>
          <w:szCs w:val="24"/>
        </w:rPr>
        <w:t>Телемост</w:t>
      </w:r>
      <w:r w:rsidRPr="00942432">
        <w:rPr>
          <w:rStyle w:val="extended-textfull"/>
          <w:rFonts w:ascii="Times New Roman" w:hAnsi="Times New Roman" w:cs="Times New Roman"/>
          <w:color w:val="333333"/>
          <w:sz w:val="24"/>
          <w:szCs w:val="24"/>
        </w:rPr>
        <w:t> открывается просто в браузере. Но если у вас есть </w:t>
      </w:r>
      <w:proofErr w:type="spellStart"/>
      <w:r w:rsidRPr="00942432">
        <w:rPr>
          <w:rStyle w:val="extended-textfull"/>
          <w:rFonts w:ascii="Times New Roman" w:hAnsi="Times New Roman" w:cs="Times New Roman"/>
          <w:bCs/>
          <w:color w:val="333333"/>
          <w:sz w:val="24"/>
          <w:szCs w:val="24"/>
        </w:rPr>
        <w:t>Яндекс</w:t>
      </w:r>
      <w:r w:rsidRPr="00942432">
        <w:rPr>
          <w:rStyle w:val="extended-textfull"/>
          <w:rFonts w:ascii="Times New Roman" w:hAnsi="Times New Roman" w:cs="Times New Roman"/>
          <w:color w:val="333333"/>
          <w:sz w:val="24"/>
          <w:szCs w:val="24"/>
        </w:rPr>
        <w:t>.Почта</w:t>
      </w:r>
      <w:proofErr w:type="spellEnd"/>
      <w:r w:rsidRPr="00942432">
        <w:rPr>
          <w:rStyle w:val="extended-textfull"/>
          <w:rFonts w:ascii="Times New Roman" w:hAnsi="Times New Roman" w:cs="Times New Roman"/>
          <w:color w:val="333333"/>
          <w:sz w:val="24"/>
          <w:szCs w:val="24"/>
        </w:rPr>
        <w:t xml:space="preserve"> или </w:t>
      </w:r>
      <w:proofErr w:type="spellStart"/>
      <w:r w:rsidRPr="00942432">
        <w:rPr>
          <w:rStyle w:val="extended-textfull"/>
          <w:rFonts w:ascii="Times New Roman" w:hAnsi="Times New Roman" w:cs="Times New Roman"/>
          <w:bCs/>
          <w:color w:val="333333"/>
          <w:sz w:val="24"/>
          <w:szCs w:val="24"/>
        </w:rPr>
        <w:t>Яндекс</w:t>
      </w:r>
      <w:r w:rsidRPr="00942432">
        <w:rPr>
          <w:rStyle w:val="extended-textfull"/>
          <w:rFonts w:ascii="Times New Roman" w:hAnsi="Times New Roman" w:cs="Times New Roman"/>
          <w:color w:val="333333"/>
          <w:sz w:val="24"/>
          <w:szCs w:val="24"/>
        </w:rPr>
        <w:t>.Диск</w:t>
      </w:r>
      <w:proofErr w:type="spellEnd"/>
      <w:r w:rsidRPr="00942432">
        <w:rPr>
          <w:rStyle w:val="extended-textfull"/>
          <w:rFonts w:ascii="Times New Roman" w:hAnsi="Times New Roman" w:cs="Times New Roman"/>
          <w:color w:val="333333"/>
          <w:sz w:val="24"/>
          <w:szCs w:val="24"/>
        </w:rPr>
        <w:t>, вы можете общаться по видео прямо в них.</w:t>
      </w:r>
    </w:p>
    <w:p w:rsidR="00D614C4" w:rsidRPr="00942432" w:rsidRDefault="00885A4D" w:rsidP="00192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43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Скайп</w:t>
      </w:r>
      <w:r w:rsidRPr="009424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- </w:t>
      </w:r>
      <w:r w:rsidRPr="0094243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это</w:t>
      </w:r>
      <w:r w:rsidRPr="009424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бесплатное </w:t>
      </w:r>
      <w:proofErr w:type="spellStart"/>
      <w:r w:rsidRPr="009424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проприетарное</w:t>
      </w:r>
      <w:proofErr w:type="spellEnd"/>
      <w:r w:rsidRPr="009424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программное обеспечение с закрытым кодом, обеспечивающее текстовую, голосовую и видеосвязь через Интернет между компьютерами, опционально используя технологии пиринговых сетей, а также платные услуги для звонков на мобильные и стационарные телефоны</w:t>
      </w:r>
    </w:p>
    <w:p w:rsidR="00D614C4" w:rsidRPr="00942432" w:rsidRDefault="00D614C4" w:rsidP="00885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2432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9424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432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Pr="00942432">
        <w:rPr>
          <w:rFonts w:ascii="Times New Roman" w:hAnsi="Times New Roman" w:cs="Times New Roman"/>
          <w:sz w:val="24"/>
          <w:szCs w:val="24"/>
        </w:rPr>
        <w:t xml:space="preserve"> – современный инструмент для удаленной коммуникации, работы с информацией и совместной работы, входящий в состав </w:t>
      </w:r>
      <w:proofErr w:type="spellStart"/>
      <w:r w:rsidRPr="00942432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9424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432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942432">
        <w:rPr>
          <w:rFonts w:ascii="Times New Roman" w:hAnsi="Times New Roman" w:cs="Times New Roman"/>
          <w:sz w:val="24"/>
          <w:szCs w:val="24"/>
        </w:rPr>
        <w:t xml:space="preserve"> 365. </w:t>
      </w:r>
      <w:proofErr w:type="spellStart"/>
      <w:r w:rsidRPr="00942432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Pr="00942432">
        <w:rPr>
          <w:rFonts w:ascii="Times New Roman" w:hAnsi="Times New Roman" w:cs="Times New Roman"/>
          <w:sz w:val="24"/>
          <w:szCs w:val="24"/>
        </w:rPr>
        <w:t xml:space="preserve"> предоставляет пользователю универсальный доступ из любой точки пространства, где есть интернет, с любых стационарных и мобильных устройств. </w:t>
      </w:r>
    </w:p>
    <w:p w:rsidR="00FB11C1" w:rsidRPr="00942432" w:rsidRDefault="00885A4D" w:rsidP="00192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43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B11C1" w:rsidRPr="00942432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="00FB11C1" w:rsidRPr="00942432">
        <w:rPr>
          <w:rFonts w:ascii="Times New Roman" w:hAnsi="Times New Roman" w:cs="Times New Roman"/>
          <w:sz w:val="24"/>
          <w:szCs w:val="24"/>
        </w:rPr>
        <w:t xml:space="preserve"> — это облачная платформа для проведения онлайн </w:t>
      </w:r>
      <w:bookmarkStart w:id="0" w:name="_GoBack"/>
      <w:bookmarkEnd w:id="0"/>
      <w:r w:rsidR="003C4341" w:rsidRPr="00942432">
        <w:rPr>
          <w:rFonts w:ascii="Times New Roman" w:hAnsi="Times New Roman" w:cs="Times New Roman"/>
          <w:sz w:val="24"/>
          <w:szCs w:val="24"/>
        </w:rPr>
        <w:t>видеоконференций</w:t>
      </w:r>
      <w:r w:rsidR="00FB11C1" w:rsidRPr="00942432">
        <w:rPr>
          <w:rFonts w:ascii="Times New Roman" w:hAnsi="Times New Roman" w:cs="Times New Roman"/>
          <w:sz w:val="24"/>
          <w:szCs w:val="24"/>
        </w:rPr>
        <w:t xml:space="preserve"> и видео </w:t>
      </w:r>
      <w:proofErr w:type="spellStart"/>
      <w:r w:rsidR="00FB11C1" w:rsidRPr="00942432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="00FB11C1" w:rsidRPr="00942432">
        <w:rPr>
          <w:rFonts w:ascii="Times New Roman" w:hAnsi="Times New Roman" w:cs="Times New Roman"/>
          <w:sz w:val="24"/>
          <w:szCs w:val="24"/>
        </w:rPr>
        <w:t xml:space="preserve"> в формате высокой четкости.</w:t>
      </w:r>
    </w:p>
    <w:p w:rsidR="003C4341" w:rsidRDefault="00885A4D" w:rsidP="00885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432">
        <w:rPr>
          <w:rFonts w:ascii="Times New Roman" w:hAnsi="Times New Roman" w:cs="Times New Roman"/>
          <w:sz w:val="24"/>
          <w:szCs w:val="24"/>
        </w:rPr>
        <w:t xml:space="preserve">  </w:t>
      </w:r>
      <w:r w:rsidR="00D614C4" w:rsidRPr="00942432">
        <w:rPr>
          <w:rFonts w:ascii="Times New Roman" w:hAnsi="Times New Roman" w:cs="Times New Roman"/>
          <w:sz w:val="24"/>
          <w:szCs w:val="24"/>
        </w:rPr>
        <w:t xml:space="preserve">При помощи интерактивной платформы </w:t>
      </w:r>
      <w:proofErr w:type="spellStart"/>
      <w:r w:rsidR="00D614C4" w:rsidRPr="00942432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="00FB11C1" w:rsidRPr="00942432">
        <w:rPr>
          <w:rFonts w:ascii="Times New Roman" w:hAnsi="Times New Roman" w:cs="Times New Roman"/>
          <w:sz w:val="24"/>
          <w:szCs w:val="24"/>
        </w:rPr>
        <w:t xml:space="preserve"> </w:t>
      </w:r>
      <w:r w:rsidR="00D614C4" w:rsidRPr="00942432">
        <w:rPr>
          <w:rFonts w:ascii="Times New Roman" w:hAnsi="Times New Roman" w:cs="Times New Roman"/>
          <w:sz w:val="24"/>
          <w:szCs w:val="24"/>
        </w:rPr>
        <w:t xml:space="preserve">можно вести индивидуальные, парные, групповые занятия, создавать «кабинеты» для групп, вести мозговые штурмы на доске </w:t>
      </w:r>
      <w:proofErr w:type="spellStart"/>
      <w:r w:rsidR="00D614C4" w:rsidRPr="00942432">
        <w:rPr>
          <w:rFonts w:ascii="Times New Roman" w:hAnsi="Times New Roman" w:cs="Times New Roman"/>
          <w:sz w:val="24"/>
          <w:szCs w:val="24"/>
        </w:rPr>
        <w:t>Whiteboard</w:t>
      </w:r>
      <w:proofErr w:type="spellEnd"/>
      <w:r w:rsidR="00D614C4" w:rsidRPr="00942432">
        <w:rPr>
          <w:rFonts w:ascii="Times New Roman" w:hAnsi="Times New Roman" w:cs="Times New Roman"/>
          <w:sz w:val="24"/>
          <w:szCs w:val="24"/>
        </w:rPr>
        <w:t>, заниматься с использованием онлайн-сервисов, записывать обучающее видео.</w:t>
      </w:r>
    </w:p>
    <w:p w:rsidR="00D614C4" w:rsidRPr="00942432" w:rsidRDefault="00D614C4" w:rsidP="00885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432">
        <w:rPr>
          <w:rFonts w:ascii="Times New Roman" w:hAnsi="Times New Roman" w:cs="Times New Roman"/>
          <w:i/>
          <w:iCs/>
          <w:sz w:val="24"/>
          <w:szCs w:val="24"/>
        </w:rPr>
        <w:t>Вы научитесь:</w:t>
      </w:r>
    </w:p>
    <w:p w:rsidR="00664AC5" w:rsidRPr="00942432" w:rsidRDefault="008E11BA" w:rsidP="00885A4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432">
        <w:rPr>
          <w:rFonts w:ascii="Times New Roman" w:hAnsi="Times New Roman" w:cs="Times New Roman"/>
          <w:sz w:val="24"/>
          <w:szCs w:val="24"/>
        </w:rPr>
        <w:t>Создавать и настраивать конференцию, приглашать и добавлять в нее обучающихся.</w:t>
      </w:r>
    </w:p>
    <w:p w:rsidR="00664AC5" w:rsidRPr="00942432" w:rsidRDefault="008E11BA" w:rsidP="00885A4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432">
        <w:rPr>
          <w:rFonts w:ascii="Times New Roman" w:hAnsi="Times New Roman" w:cs="Times New Roman"/>
          <w:sz w:val="24"/>
          <w:szCs w:val="24"/>
        </w:rPr>
        <w:t>Демонстрировать свой рабочий стол для показа учебного материала.</w:t>
      </w:r>
    </w:p>
    <w:p w:rsidR="00664AC5" w:rsidRPr="00942432" w:rsidRDefault="008E11BA" w:rsidP="00885A4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432">
        <w:rPr>
          <w:rFonts w:ascii="Times New Roman" w:hAnsi="Times New Roman" w:cs="Times New Roman"/>
          <w:sz w:val="24"/>
          <w:szCs w:val="24"/>
        </w:rPr>
        <w:t>Создавать индивидуальные или групповые комнаты для проверки заданий или организации работы обучающихся.</w:t>
      </w:r>
    </w:p>
    <w:p w:rsidR="00664AC5" w:rsidRPr="00942432" w:rsidRDefault="008E11BA" w:rsidP="00885A4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432">
        <w:rPr>
          <w:rFonts w:ascii="Times New Roman" w:hAnsi="Times New Roman" w:cs="Times New Roman"/>
          <w:sz w:val="24"/>
          <w:szCs w:val="24"/>
        </w:rPr>
        <w:t>Организовывать совместную работу на онлайн доске.</w:t>
      </w:r>
    </w:p>
    <w:p w:rsidR="00664AC5" w:rsidRPr="00942432" w:rsidRDefault="008E11BA" w:rsidP="00885A4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432">
        <w:rPr>
          <w:rFonts w:ascii="Times New Roman" w:hAnsi="Times New Roman" w:cs="Times New Roman"/>
          <w:sz w:val="24"/>
          <w:szCs w:val="24"/>
        </w:rPr>
        <w:t>Записывать обучающее видео на основе простой презентации.</w:t>
      </w:r>
    </w:p>
    <w:p w:rsidR="0019241A" w:rsidRDefault="0019241A" w:rsidP="0019241A">
      <w:pPr>
        <w:spacing w:after="0" w:line="240" w:lineRule="auto"/>
        <w:ind w:firstLine="709"/>
        <w:jc w:val="both"/>
      </w:pPr>
    </w:p>
    <w:p w:rsidR="0019241A" w:rsidRDefault="0019241A" w:rsidP="003C43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3773">
        <w:rPr>
          <w:rFonts w:ascii="Times New Roman" w:hAnsi="Times New Roman" w:cs="Times New Roman"/>
          <w:b/>
          <w:bCs/>
          <w:sz w:val="24"/>
          <w:szCs w:val="24"/>
        </w:rPr>
        <w:t>Список использованных источников</w:t>
      </w:r>
    </w:p>
    <w:p w:rsidR="003C4341" w:rsidRPr="003C4341" w:rsidRDefault="003C4341" w:rsidP="003C4341">
      <w:pPr>
        <w:shd w:val="clear" w:color="auto" w:fill="FFFFFF"/>
        <w:spacing w:after="0" w:line="240" w:lineRule="auto"/>
        <w:ind w:firstLine="851"/>
        <w:outlineLvl w:val="0"/>
        <w:rPr>
          <w:rFonts w:ascii="Times New Roman" w:hAnsi="Times New Roman" w:cs="Times New Roman"/>
          <w:color w:val="183741"/>
          <w:kern w:val="36"/>
          <w:sz w:val="24"/>
          <w:szCs w:val="24"/>
        </w:rPr>
      </w:pPr>
      <w:r w:rsidRPr="003C4341">
        <w:rPr>
          <w:rFonts w:ascii="Times New Roman" w:eastAsia="Times New Roman" w:hAnsi="Times New Roman" w:cs="Times New Roman"/>
          <w:color w:val="183741"/>
          <w:kern w:val="36"/>
          <w:sz w:val="24"/>
          <w:szCs w:val="24"/>
        </w:rPr>
        <w:t>1. Герман А. Рекомендации по внедрению видеоконференцсвязи // Директор информационной службы. 10.12.2009.</w:t>
      </w:r>
    </w:p>
    <w:p w:rsidR="003C4341" w:rsidRPr="003C4341" w:rsidRDefault="003C4341" w:rsidP="003C4341">
      <w:pPr>
        <w:shd w:val="clear" w:color="auto" w:fill="FFFFFF"/>
        <w:spacing w:after="0" w:line="240" w:lineRule="auto"/>
        <w:ind w:firstLine="851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3C4341">
        <w:rPr>
          <w:rFonts w:ascii="Times New Roman" w:eastAsia="Times New Roman" w:hAnsi="Times New Roman" w:cs="Times New Roman"/>
          <w:color w:val="183741"/>
          <w:kern w:val="36"/>
          <w:sz w:val="24"/>
          <w:szCs w:val="24"/>
          <w:lang w:eastAsia="ru-RU"/>
        </w:rPr>
        <w:t xml:space="preserve">2. </w:t>
      </w:r>
      <w:proofErr w:type="spellStart"/>
      <w:r w:rsidRPr="003C4341">
        <w:rPr>
          <w:rFonts w:ascii="Times New Roman" w:eastAsia="Times New Roman" w:hAnsi="Times New Roman" w:cs="Times New Roman"/>
          <w:color w:val="183741"/>
          <w:kern w:val="36"/>
          <w:sz w:val="24"/>
          <w:szCs w:val="24"/>
          <w:lang w:eastAsia="ru-RU"/>
        </w:rPr>
        <w:t>Синепола</w:t>
      </w:r>
      <w:proofErr w:type="spellEnd"/>
      <w:r w:rsidRPr="003C4341">
        <w:rPr>
          <w:rFonts w:ascii="Times New Roman" w:eastAsia="Times New Roman" w:hAnsi="Times New Roman" w:cs="Times New Roman"/>
          <w:color w:val="183741"/>
          <w:kern w:val="36"/>
          <w:sz w:val="24"/>
          <w:szCs w:val="24"/>
          <w:lang w:eastAsia="ru-RU"/>
        </w:rPr>
        <w:t xml:space="preserve"> В.С. Системы компьютерной видеоконференцсвязи. М.: Мобильные </w:t>
      </w:r>
      <w:r w:rsidRPr="003C4341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коммуникации, 1999. </w:t>
      </w:r>
    </w:p>
    <w:p w:rsidR="00942432" w:rsidRPr="003C4341" w:rsidRDefault="0091091E" w:rsidP="003C4341">
      <w:pPr>
        <w:shd w:val="clear" w:color="auto" w:fill="FFFFFF"/>
        <w:spacing w:after="0" w:line="240" w:lineRule="auto"/>
        <w:ind w:firstLine="851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3C4341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3.</w:t>
      </w:r>
      <w:hyperlink r:id="rId5" w:history="1">
        <w:r w:rsidR="00794B2F" w:rsidRPr="003C4341">
          <w:rPr>
            <w:rStyle w:val="a3"/>
            <w:rFonts w:ascii="Times New Roman" w:eastAsia="Times New Roman" w:hAnsi="Times New Roman" w:cs="Times New Roman"/>
            <w:color w:val="000000" w:themeColor="text1"/>
            <w:kern w:val="36"/>
            <w:sz w:val="24"/>
            <w:szCs w:val="24"/>
            <w:lang w:eastAsia="ru-RU"/>
          </w:rPr>
          <w:t>https://www.skype.com/ru/</w:t>
        </w:r>
      </w:hyperlink>
    </w:p>
    <w:p w:rsidR="00794B2F" w:rsidRPr="003C4341" w:rsidRDefault="0091091E" w:rsidP="003C4341">
      <w:pPr>
        <w:shd w:val="clear" w:color="auto" w:fill="FFFFFF"/>
        <w:spacing w:after="0" w:line="240" w:lineRule="auto"/>
        <w:ind w:firstLine="851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3C4341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4.</w:t>
      </w:r>
      <w:hyperlink r:id="rId6" w:history="1">
        <w:r w:rsidR="00794B2F" w:rsidRPr="003C4341">
          <w:rPr>
            <w:rStyle w:val="a3"/>
            <w:rFonts w:ascii="Times New Roman" w:eastAsia="Times New Roman" w:hAnsi="Times New Roman" w:cs="Times New Roman"/>
            <w:color w:val="000000" w:themeColor="text1"/>
            <w:kern w:val="36"/>
            <w:sz w:val="24"/>
            <w:szCs w:val="24"/>
            <w:lang w:eastAsia="ru-RU"/>
          </w:rPr>
          <w:t>https://telemost.yandex.ru/</w:t>
        </w:r>
      </w:hyperlink>
    </w:p>
    <w:p w:rsidR="00885A4D" w:rsidRPr="003C4341" w:rsidRDefault="0091091E" w:rsidP="003C4341">
      <w:pPr>
        <w:shd w:val="clear" w:color="auto" w:fill="FFFFFF"/>
        <w:spacing w:after="0" w:line="240" w:lineRule="auto"/>
        <w:ind w:firstLine="851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434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5.https://www.microsoft.com/ru-ru/microsoft-365/microsoft-teams/log-in </w:t>
      </w:r>
      <w:hyperlink r:id="rId7" w:history="1">
        <w:r w:rsidR="00885A4D" w:rsidRPr="003C434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https://zoom.us</w:t>
        </w:r>
      </w:hyperlink>
    </w:p>
    <w:p w:rsidR="0091091E" w:rsidRPr="003C4341" w:rsidRDefault="0091091E" w:rsidP="003C4341">
      <w:pPr>
        <w:shd w:val="clear" w:color="auto" w:fill="FFFFFF"/>
        <w:spacing w:after="0" w:line="240" w:lineRule="auto"/>
        <w:ind w:firstLine="851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4341">
        <w:rPr>
          <w:rFonts w:ascii="Times New Roman" w:hAnsi="Times New Roman" w:cs="Times New Roman"/>
          <w:color w:val="000000" w:themeColor="text1"/>
          <w:sz w:val="24"/>
          <w:szCs w:val="24"/>
        </w:rPr>
        <w:t>6.</w:t>
      </w:r>
      <w:r w:rsidRPr="003C4341">
        <w:rPr>
          <w:color w:val="000000" w:themeColor="text1"/>
        </w:rPr>
        <w:t xml:space="preserve"> </w:t>
      </w:r>
      <w:r w:rsidRPr="003C4341">
        <w:rPr>
          <w:rFonts w:ascii="Times New Roman" w:hAnsi="Times New Roman" w:cs="Times New Roman"/>
          <w:color w:val="000000" w:themeColor="text1"/>
          <w:sz w:val="24"/>
          <w:szCs w:val="24"/>
        </w:rPr>
        <w:t>https://zoom.us/ru-ru/meetings.html</w:t>
      </w:r>
    </w:p>
    <w:p w:rsidR="0019241A" w:rsidRDefault="0019241A" w:rsidP="0091091E">
      <w:pPr>
        <w:spacing w:after="0" w:line="240" w:lineRule="auto"/>
        <w:ind w:firstLine="851"/>
        <w:jc w:val="both"/>
      </w:pPr>
    </w:p>
    <w:sectPr w:rsidR="00192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32522"/>
    <w:multiLevelType w:val="hybridMultilevel"/>
    <w:tmpl w:val="800CC84E"/>
    <w:lvl w:ilvl="0" w:tplc="FA1E10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3C54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4879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5E18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7C9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AA0A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CC73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5867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2C81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C93588E"/>
    <w:multiLevelType w:val="multilevel"/>
    <w:tmpl w:val="F4DC6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4C4"/>
    <w:rsid w:val="00005656"/>
    <w:rsid w:val="00007D0B"/>
    <w:rsid w:val="00010516"/>
    <w:rsid w:val="00010CC6"/>
    <w:rsid w:val="0001246A"/>
    <w:rsid w:val="00013AFC"/>
    <w:rsid w:val="00013C66"/>
    <w:rsid w:val="00014049"/>
    <w:rsid w:val="000146DE"/>
    <w:rsid w:val="0002414F"/>
    <w:rsid w:val="00025448"/>
    <w:rsid w:val="00027911"/>
    <w:rsid w:val="00030876"/>
    <w:rsid w:val="00030A25"/>
    <w:rsid w:val="00032541"/>
    <w:rsid w:val="00032951"/>
    <w:rsid w:val="00035BCB"/>
    <w:rsid w:val="0003600B"/>
    <w:rsid w:val="0003756B"/>
    <w:rsid w:val="00042DFC"/>
    <w:rsid w:val="00044A86"/>
    <w:rsid w:val="000533CE"/>
    <w:rsid w:val="0005364C"/>
    <w:rsid w:val="00054BEF"/>
    <w:rsid w:val="0005742F"/>
    <w:rsid w:val="000574E8"/>
    <w:rsid w:val="00057ADF"/>
    <w:rsid w:val="00060C43"/>
    <w:rsid w:val="00062206"/>
    <w:rsid w:val="00062A7E"/>
    <w:rsid w:val="000669BE"/>
    <w:rsid w:val="00066C89"/>
    <w:rsid w:val="000672B3"/>
    <w:rsid w:val="00071E25"/>
    <w:rsid w:val="000724C9"/>
    <w:rsid w:val="0007397F"/>
    <w:rsid w:val="000749C7"/>
    <w:rsid w:val="000763CD"/>
    <w:rsid w:val="000818AA"/>
    <w:rsid w:val="000842C6"/>
    <w:rsid w:val="00086CDF"/>
    <w:rsid w:val="00087A86"/>
    <w:rsid w:val="00087ACB"/>
    <w:rsid w:val="0009235A"/>
    <w:rsid w:val="00092D5B"/>
    <w:rsid w:val="00093045"/>
    <w:rsid w:val="00094459"/>
    <w:rsid w:val="000A03EE"/>
    <w:rsid w:val="000A057E"/>
    <w:rsid w:val="000A0AC2"/>
    <w:rsid w:val="000A36AC"/>
    <w:rsid w:val="000A48B9"/>
    <w:rsid w:val="000A7DD9"/>
    <w:rsid w:val="000B4A3A"/>
    <w:rsid w:val="000B4A9B"/>
    <w:rsid w:val="000B4BD5"/>
    <w:rsid w:val="000B77BC"/>
    <w:rsid w:val="000C1BC4"/>
    <w:rsid w:val="000C25EA"/>
    <w:rsid w:val="000C6F58"/>
    <w:rsid w:val="000D0ADE"/>
    <w:rsid w:val="000D1227"/>
    <w:rsid w:val="000D35E1"/>
    <w:rsid w:val="000D4090"/>
    <w:rsid w:val="000D5345"/>
    <w:rsid w:val="000D57E6"/>
    <w:rsid w:val="000E148F"/>
    <w:rsid w:val="000E1A6A"/>
    <w:rsid w:val="000E1C28"/>
    <w:rsid w:val="000E6FCE"/>
    <w:rsid w:val="000F3441"/>
    <w:rsid w:val="000F55D0"/>
    <w:rsid w:val="001001C8"/>
    <w:rsid w:val="00100DB6"/>
    <w:rsid w:val="00101041"/>
    <w:rsid w:val="00103639"/>
    <w:rsid w:val="00103669"/>
    <w:rsid w:val="00111565"/>
    <w:rsid w:val="00112D3F"/>
    <w:rsid w:val="001142A6"/>
    <w:rsid w:val="001143FF"/>
    <w:rsid w:val="00114A75"/>
    <w:rsid w:val="00116706"/>
    <w:rsid w:val="00116F2D"/>
    <w:rsid w:val="00121931"/>
    <w:rsid w:val="0012405F"/>
    <w:rsid w:val="00124C64"/>
    <w:rsid w:val="001300B1"/>
    <w:rsid w:val="001332FE"/>
    <w:rsid w:val="00136C20"/>
    <w:rsid w:val="00143DDC"/>
    <w:rsid w:val="001443AE"/>
    <w:rsid w:val="00145BF7"/>
    <w:rsid w:val="001461E7"/>
    <w:rsid w:val="00151264"/>
    <w:rsid w:val="001546D2"/>
    <w:rsid w:val="00156534"/>
    <w:rsid w:val="0016378D"/>
    <w:rsid w:val="00165E56"/>
    <w:rsid w:val="00167BE2"/>
    <w:rsid w:val="001715E0"/>
    <w:rsid w:val="00172B68"/>
    <w:rsid w:val="001732CC"/>
    <w:rsid w:val="00173A55"/>
    <w:rsid w:val="00173D5C"/>
    <w:rsid w:val="00174C3C"/>
    <w:rsid w:val="001756A6"/>
    <w:rsid w:val="00175D59"/>
    <w:rsid w:val="001776AD"/>
    <w:rsid w:val="00181AB9"/>
    <w:rsid w:val="00183648"/>
    <w:rsid w:val="0019241A"/>
    <w:rsid w:val="00192904"/>
    <w:rsid w:val="00195AC2"/>
    <w:rsid w:val="001963D5"/>
    <w:rsid w:val="001A1AC3"/>
    <w:rsid w:val="001A1EB4"/>
    <w:rsid w:val="001A1EC2"/>
    <w:rsid w:val="001A226E"/>
    <w:rsid w:val="001A29EB"/>
    <w:rsid w:val="001A47E3"/>
    <w:rsid w:val="001A63C6"/>
    <w:rsid w:val="001A6D42"/>
    <w:rsid w:val="001B0F47"/>
    <w:rsid w:val="001B19FB"/>
    <w:rsid w:val="001B1A72"/>
    <w:rsid w:val="001B217A"/>
    <w:rsid w:val="001B2B1C"/>
    <w:rsid w:val="001B4E14"/>
    <w:rsid w:val="001B5C15"/>
    <w:rsid w:val="001B6D97"/>
    <w:rsid w:val="001B7721"/>
    <w:rsid w:val="001C514E"/>
    <w:rsid w:val="001C6D9A"/>
    <w:rsid w:val="001D4622"/>
    <w:rsid w:val="001D496F"/>
    <w:rsid w:val="001D631D"/>
    <w:rsid w:val="001D669F"/>
    <w:rsid w:val="001E541F"/>
    <w:rsid w:val="001F0BF1"/>
    <w:rsid w:val="001F2F9B"/>
    <w:rsid w:val="001F703A"/>
    <w:rsid w:val="00201C87"/>
    <w:rsid w:val="00205025"/>
    <w:rsid w:val="0020583F"/>
    <w:rsid w:val="00205F8C"/>
    <w:rsid w:val="00207603"/>
    <w:rsid w:val="002104EC"/>
    <w:rsid w:val="002105AD"/>
    <w:rsid w:val="0021457C"/>
    <w:rsid w:val="00215472"/>
    <w:rsid w:val="002200F0"/>
    <w:rsid w:val="00221AB8"/>
    <w:rsid w:val="00221EC7"/>
    <w:rsid w:val="002241F0"/>
    <w:rsid w:val="00225BCA"/>
    <w:rsid w:val="00226DBC"/>
    <w:rsid w:val="00230AC9"/>
    <w:rsid w:val="00231386"/>
    <w:rsid w:val="00231A09"/>
    <w:rsid w:val="00234E72"/>
    <w:rsid w:val="002355EF"/>
    <w:rsid w:val="002360B7"/>
    <w:rsid w:val="00236CCC"/>
    <w:rsid w:val="0024008C"/>
    <w:rsid w:val="002402B6"/>
    <w:rsid w:val="00240B49"/>
    <w:rsid w:val="002416A4"/>
    <w:rsid w:val="00244F0C"/>
    <w:rsid w:val="0024680B"/>
    <w:rsid w:val="00247803"/>
    <w:rsid w:val="002478CF"/>
    <w:rsid w:val="00247D7B"/>
    <w:rsid w:val="00252577"/>
    <w:rsid w:val="00253D03"/>
    <w:rsid w:val="00257C72"/>
    <w:rsid w:val="002614D8"/>
    <w:rsid w:val="002616B2"/>
    <w:rsid w:val="0026485A"/>
    <w:rsid w:val="002649F4"/>
    <w:rsid w:val="00265D31"/>
    <w:rsid w:val="00266A54"/>
    <w:rsid w:val="00273DA4"/>
    <w:rsid w:val="002829A6"/>
    <w:rsid w:val="00284787"/>
    <w:rsid w:val="002860CE"/>
    <w:rsid w:val="0028787D"/>
    <w:rsid w:val="0029417C"/>
    <w:rsid w:val="00295843"/>
    <w:rsid w:val="0029761C"/>
    <w:rsid w:val="002A0903"/>
    <w:rsid w:val="002A16AA"/>
    <w:rsid w:val="002A3F20"/>
    <w:rsid w:val="002A69C2"/>
    <w:rsid w:val="002B1D58"/>
    <w:rsid w:val="002B2FF5"/>
    <w:rsid w:val="002B5859"/>
    <w:rsid w:val="002B5CF2"/>
    <w:rsid w:val="002C0E8B"/>
    <w:rsid w:val="002C2640"/>
    <w:rsid w:val="002D134E"/>
    <w:rsid w:val="002D1BE0"/>
    <w:rsid w:val="002D3A86"/>
    <w:rsid w:val="002D612D"/>
    <w:rsid w:val="002E44A6"/>
    <w:rsid w:val="002E476D"/>
    <w:rsid w:val="002E631E"/>
    <w:rsid w:val="002E6FE9"/>
    <w:rsid w:val="002E7529"/>
    <w:rsid w:val="002E7A1A"/>
    <w:rsid w:val="002F58DD"/>
    <w:rsid w:val="002F6D34"/>
    <w:rsid w:val="00300917"/>
    <w:rsid w:val="00305DE4"/>
    <w:rsid w:val="0031004D"/>
    <w:rsid w:val="003132F2"/>
    <w:rsid w:val="00313AAF"/>
    <w:rsid w:val="00313BDA"/>
    <w:rsid w:val="0031572D"/>
    <w:rsid w:val="003169B0"/>
    <w:rsid w:val="00316F02"/>
    <w:rsid w:val="0031749B"/>
    <w:rsid w:val="003205F6"/>
    <w:rsid w:val="00320604"/>
    <w:rsid w:val="00322040"/>
    <w:rsid w:val="00323BD6"/>
    <w:rsid w:val="003247E5"/>
    <w:rsid w:val="0032642D"/>
    <w:rsid w:val="00327C92"/>
    <w:rsid w:val="00331A8C"/>
    <w:rsid w:val="00331D26"/>
    <w:rsid w:val="00334851"/>
    <w:rsid w:val="00335377"/>
    <w:rsid w:val="003364CE"/>
    <w:rsid w:val="00340DF8"/>
    <w:rsid w:val="00341C2C"/>
    <w:rsid w:val="00341F33"/>
    <w:rsid w:val="00344D13"/>
    <w:rsid w:val="00345305"/>
    <w:rsid w:val="00346500"/>
    <w:rsid w:val="003516A2"/>
    <w:rsid w:val="00351E04"/>
    <w:rsid w:val="0035277B"/>
    <w:rsid w:val="00353F43"/>
    <w:rsid w:val="003540D7"/>
    <w:rsid w:val="0035454C"/>
    <w:rsid w:val="003545E3"/>
    <w:rsid w:val="00354FF2"/>
    <w:rsid w:val="003561C3"/>
    <w:rsid w:val="00360C82"/>
    <w:rsid w:val="00365542"/>
    <w:rsid w:val="003669A5"/>
    <w:rsid w:val="00367A47"/>
    <w:rsid w:val="00367FF8"/>
    <w:rsid w:val="00371F83"/>
    <w:rsid w:val="00373C34"/>
    <w:rsid w:val="00375F55"/>
    <w:rsid w:val="00380837"/>
    <w:rsid w:val="0038138F"/>
    <w:rsid w:val="00381DD9"/>
    <w:rsid w:val="00382376"/>
    <w:rsid w:val="003840A6"/>
    <w:rsid w:val="003844A6"/>
    <w:rsid w:val="003851A6"/>
    <w:rsid w:val="003871F0"/>
    <w:rsid w:val="0039085F"/>
    <w:rsid w:val="00395A5F"/>
    <w:rsid w:val="003967DA"/>
    <w:rsid w:val="00397219"/>
    <w:rsid w:val="00397650"/>
    <w:rsid w:val="003A1E1F"/>
    <w:rsid w:val="003A5A3E"/>
    <w:rsid w:val="003A627E"/>
    <w:rsid w:val="003A74CC"/>
    <w:rsid w:val="003B0331"/>
    <w:rsid w:val="003B20E7"/>
    <w:rsid w:val="003B2D2D"/>
    <w:rsid w:val="003B2D5A"/>
    <w:rsid w:val="003C0439"/>
    <w:rsid w:val="003C2715"/>
    <w:rsid w:val="003C4341"/>
    <w:rsid w:val="003C4399"/>
    <w:rsid w:val="003C5DC9"/>
    <w:rsid w:val="003D077E"/>
    <w:rsid w:val="003D09A9"/>
    <w:rsid w:val="003D0EB4"/>
    <w:rsid w:val="003D253D"/>
    <w:rsid w:val="003E6245"/>
    <w:rsid w:val="003E6502"/>
    <w:rsid w:val="003E7504"/>
    <w:rsid w:val="003E799F"/>
    <w:rsid w:val="003F5467"/>
    <w:rsid w:val="003F6FCE"/>
    <w:rsid w:val="00402868"/>
    <w:rsid w:val="004033DD"/>
    <w:rsid w:val="0040350E"/>
    <w:rsid w:val="004047D7"/>
    <w:rsid w:val="004101DD"/>
    <w:rsid w:val="00413906"/>
    <w:rsid w:val="00413FBC"/>
    <w:rsid w:val="004220FA"/>
    <w:rsid w:val="00422962"/>
    <w:rsid w:val="00424432"/>
    <w:rsid w:val="00425BB5"/>
    <w:rsid w:val="00426F66"/>
    <w:rsid w:val="004311A5"/>
    <w:rsid w:val="004326EC"/>
    <w:rsid w:val="00433521"/>
    <w:rsid w:val="0043399D"/>
    <w:rsid w:val="00433DE0"/>
    <w:rsid w:val="00434826"/>
    <w:rsid w:val="004367FC"/>
    <w:rsid w:val="00437B53"/>
    <w:rsid w:val="004414F8"/>
    <w:rsid w:val="00445199"/>
    <w:rsid w:val="00446899"/>
    <w:rsid w:val="00450D45"/>
    <w:rsid w:val="00452BE8"/>
    <w:rsid w:val="0045350E"/>
    <w:rsid w:val="00455AD2"/>
    <w:rsid w:val="004567E2"/>
    <w:rsid w:val="00456BBB"/>
    <w:rsid w:val="00457C2D"/>
    <w:rsid w:val="00460044"/>
    <w:rsid w:val="0046266C"/>
    <w:rsid w:val="0046284E"/>
    <w:rsid w:val="0047021D"/>
    <w:rsid w:val="00473644"/>
    <w:rsid w:val="00476A09"/>
    <w:rsid w:val="00481B6D"/>
    <w:rsid w:val="00482448"/>
    <w:rsid w:val="0048301B"/>
    <w:rsid w:val="004847DF"/>
    <w:rsid w:val="00484802"/>
    <w:rsid w:val="00484D5E"/>
    <w:rsid w:val="004923C4"/>
    <w:rsid w:val="00492694"/>
    <w:rsid w:val="004945F4"/>
    <w:rsid w:val="0049726B"/>
    <w:rsid w:val="00497A15"/>
    <w:rsid w:val="004A3224"/>
    <w:rsid w:val="004A66B7"/>
    <w:rsid w:val="004B0842"/>
    <w:rsid w:val="004B138C"/>
    <w:rsid w:val="004B148D"/>
    <w:rsid w:val="004B5979"/>
    <w:rsid w:val="004C432F"/>
    <w:rsid w:val="004C4F98"/>
    <w:rsid w:val="004C5571"/>
    <w:rsid w:val="004C5DEC"/>
    <w:rsid w:val="004C62A0"/>
    <w:rsid w:val="004C683D"/>
    <w:rsid w:val="004C769F"/>
    <w:rsid w:val="004D08D9"/>
    <w:rsid w:val="004D1D65"/>
    <w:rsid w:val="004D27C2"/>
    <w:rsid w:val="004D4F1D"/>
    <w:rsid w:val="004D5524"/>
    <w:rsid w:val="004D619C"/>
    <w:rsid w:val="004E04D1"/>
    <w:rsid w:val="004E2AC1"/>
    <w:rsid w:val="004F0C6B"/>
    <w:rsid w:val="004F19F8"/>
    <w:rsid w:val="004F301F"/>
    <w:rsid w:val="004F3646"/>
    <w:rsid w:val="004F4740"/>
    <w:rsid w:val="004F56AE"/>
    <w:rsid w:val="004F7E80"/>
    <w:rsid w:val="00501A6A"/>
    <w:rsid w:val="00503EA2"/>
    <w:rsid w:val="005049A9"/>
    <w:rsid w:val="00507914"/>
    <w:rsid w:val="00507986"/>
    <w:rsid w:val="0051113A"/>
    <w:rsid w:val="005114BD"/>
    <w:rsid w:val="005137F7"/>
    <w:rsid w:val="0051615C"/>
    <w:rsid w:val="0051632C"/>
    <w:rsid w:val="00516385"/>
    <w:rsid w:val="00517EBA"/>
    <w:rsid w:val="00520BF2"/>
    <w:rsid w:val="00521EE0"/>
    <w:rsid w:val="00523641"/>
    <w:rsid w:val="00525524"/>
    <w:rsid w:val="00531006"/>
    <w:rsid w:val="00531F28"/>
    <w:rsid w:val="0053277D"/>
    <w:rsid w:val="00535F13"/>
    <w:rsid w:val="00536680"/>
    <w:rsid w:val="00540B99"/>
    <w:rsid w:val="00543C03"/>
    <w:rsid w:val="00547BBE"/>
    <w:rsid w:val="00550921"/>
    <w:rsid w:val="0055285A"/>
    <w:rsid w:val="00555E78"/>
    <w:rsid w:val="00556F04"/>
    <w:rsid w:val="00557B36"/>
    <w:rsid w:val="00563F1B"/>
    <w:rsid w:val="00566C57"/>
    <w:rsid w:val="00566EB0"/>
    <w:rsid w:val="0057379E"/>
    <w:rsid w:val="00573AEE"/>
    <w:rsid w:val="00580BED"/>
    <w:rsid w:val="00582469"/>
    <w:rsid w:val="00583B87"/>
    <w:rsid w:val="00585985"/>
    <w:rsid w:val="00591827"/>
    <w:rsid w:val="005926A2"/>
    <w:rsid w:val="005A10A6"/>
    <w:rsid w:val="005A72EE"/>
    <w:rsid w:val="005C0394"/>
    <w:rsid w:val="005C2C3C"/>
    <w:rsid w:val="005C4431"/>
    <w:rsid w:val="005C5E04"/>
    <w:rsid w:val="005C60A5"/>
    <w:rsid w:val="005D10C4"/>
    <w:rsid w:val="005D3D61"/>
    <w:rsid w:val="005D4843"/>
    <w:rsid w:val="005D7C5F"/>
    <w:rsid w:val="005E2A8C"/>
    <w:rsid w:val="005E54DA"/>
    <w:rsid w:val="005F51EC"/>
    <w:rsid w:val="005F6BE2"/>
    <w:rsid w:val="0060101C"/>
    <w:rsid w:val="00605CF0"/>
    <w:rsid w:val="00611B03"/>
    <w:rsid w:val="006133A1"/>
    <w:rsid w:val="0061351B"/>
    <w:rsid w:val="006171A8"/>
    <w:rsid w:val="00623E34"/>
    <w:rsid w:val="006248E9"/>
    <w:rsid w:val="00631469"/>
    <w:rsid w:val="00631F32"/>
    <w:rsid w:val="00635B01"/>
    <w:rsid w:val="006430A6"/>
    <w:rsid w:val="00646699"/>
    <w:rsid w:val="00651E75"/>
    <w:rsid w:val="00652F9A"/>
    <w:rsid w:val="0065561B"/>
    <w:rsid w:val="00657ABC"/>
    <w:rsid w:val="00662B0C"/>
    <w:rsid w:val="00664AC5"/>
    <w:rsid w:val="00671529"/>
    <w:rsid w:val="00675E78"/>
    <w:rsid w:val="00675EFC"/>
    <w:rsid w:val="00680FCD"/>
    <w:rsid w:val="006810B8"/>
    <w:rsid w:val="00681ADB"/>
    <w:rsid w:val="006827A4"/>
    <w:rsid w:val="006834D7"/>
    <w:rsid w:val="00683EAC"/>
    <w:rsid w:val="00684CAF"/>
    <w:rsid w:val="00687B19"/>
    <w:rsid w:val="00691253"/>
    <w:rsid w:val="006A36C5"/>
    <w:rsid w:val="006A5F2B"/>
    <w:rsid w:val="006B3405"/>
    <w:rsid w:val="006B55AA"/>
    <w:rsid w:val="006B7462"/>
    <w:rsid w:val="006B774F"/>
    <w:rsid w:val="006B7A3C"/>
    <w:rsid w:val="006C0B98"/>
    <w:rsid w:val="006C1303"/>
    <w:rsid w:val="006C33F6"/>
    <w:rsid w:val="006C3DC6"/>
    <w:rsid w:val="006C49C7"/>
    <w:rsid w:val="006C4B68"/>
    <w:rsid w:val="006C5A19"/>
    <w:rsid w:val="006C6619"/>
    <w:rsid w:val="006C7F72"/>
    <w:rsid w:val="006D0671"/>
    <w:rsid w:val="006D0B74"/>
    <w:rsid w:val="006D0BE6"/>
    <w:rsid w:val="006D0D1E"/>
    <w:rsid w:val="006D1B28"/>
    <w:rsid w:val="006D6606"/>
    <w:rsid w:val="006D6847"/>
    <w:rsid w:val="006D6FA5"/>
    <w:rsid w:val="006E2B48"/>
    <w:rsid w:val="006E391E"/>
    <w:rsid w:val="006E5F0F"/>
    <w:rsid w:val="006E6C55"/>
    <w:rsid w:val="006E798C"/>
    <w:rsid w:val="006F0376"/>
    <w:rsid w:val="006F06BA"/>
    <w:rsid w:val="006F180E"/>
    <w:rsid w:val="006F5C48"/>
    <w:rsid w:val="006F6F92"/>
    <w:rsid w:val="007009DC"/>
    <w:rsid w:val="00704E93"/>
    <w:rsid w:val="0071219B"/>
    <w:rsid w:val="00713DFC"/>
    <w:rsid w:val="007159B2"/>
    <w:rsid w:val="00730044"/>
    <w:rsid w:val="00730A5F"/>
    <w:rsid w:val="0073142C"/>
    <w:rsid w:val="0073258A"/>
    <w:rsid w:val="0073602A"/>
    <w:rsid w:val="00737CDA"/>
    <w:rsid w:val="0074022D"/>
    <w:rsid w:val="00742893"/>
    <w:rsid w:val="00743144"/>
    <w:rsid w:val="007456BF"/>
    <w:rsid w:val="00747B36"/>
    <w:rsid w:val="00751EA6"/>
    <w:rsid w:val="00753FF4"/>
    <w:rsid w:val="0075425F"/>
    <w:rsid w:val="0076179D"/>
    <w:rsid w:val="00761F36"/>
    <w:rsid w:val="00762D24"/>
    <w:rsid w:val="007645C4"/>
    <w:rsid w:val="007652EE"/>
    <w:rsid w:val="007667B9"/>
    <w:rsid w:val="00766AA0"/>
    <w:rsid w:val="00770058"/>
    <w:rsid w:val="00772AAE"/>
    <w:rsid w:val="00772CB5"/>
    <w:rsid w:val="007731C2"/>
    <w:rsid w:val="007756DE"/>
    <w:rsid w:val="00775799"/>
    <w:rsid w:val="007768C9"/>
    <w:rsid w:val="00777D92"/>
    <w:rsid w:val="00781AEA"/>
    <w:rsid w:val="0078535E"/>
    <w:rsid w:val="00787DFE"/>
    <w:rsid w:val="00791DAC"/>
    <w:rsid w:val="00792A80"/>
    <w:rsid w:val="00794B2F"/>
    <w:rsid w:val="0079768B"/>
    <w:rsid w:val="007A0FD7"/>
    <w:rsid w:val="007A11A2"/>
    <w:rsid w:val="007A4639"/>
    <w:rsid w:val="007A5E04"/>
    <w:rsid w:val="007A7427"/>
    <w:rsid w:val="007A7E39"/>
    <w:rsid w:val="007B0E81"/>
    <w:rsid w:val="007B2C00"/>
    <w:rsid w:val="007B479D"/>
    <w:rsid w:val="007B482F"/>
    <w:rsid w:val="007B4885"/>
    <w:rsid w:val="007B71C5"/>
    <w:rsid w:val="007C532A"/>
    <w:rsid w:val="007D607D"/>
    <w:rsid w:val="007D69E0"/>
    <w:rsid w:val="007E01D0"/>
    <w:rsid w:val="007E21CE"/>
    <w:rsid w:val="007E2966"/>
    <w:rsid w:val="007E5D51"/>
    <w:rsid w:val="007F005B"/>
    <w:rsid w:val="007F0F91"/>
    <w:rsid w:val="007F1022"/>
    <w:rsid w:val="007F4D1F"/>
    <w:rsid w:val="007F50A3"/>
    <w:rsid w:val="007F557C"/>
    <w:rsid w:val="007F5717"/>
    <w:rsid w:val="00800729"/>
    <w:rsid w:val="00801263"/>
    <w:rsid w:val="008013F8"/>
    <w:rsid w:val="00801BEB"/>
    <w:rsid w:val="00802096"/>
    <w:rsid w:val="00811A62"/>
    <w:rsid w:val="00816C44"/>
    <w:rsid w:val="00817AD7"/>
    <w:rsid w:val="00823A76"/>
    <w:rsid w:val="00824BA1"/>
    <w:rsid w:val="008260AB"/>
    <w:rsid w:val="00830F55"/>
    <w:rsid w:val="008312BB"/>
    <w:rsid w:val="00831CEC"/>
    <w:rsid w:val="00831D8D"/>
    <w:rsid w:val="0083255A"/>
    <w:rsid w:val="00832CA3"/>
    <w:rsid w:val="00833402"/>
    <w:rsid w:val="008339C5"/>
    <w:rsid w:val="0084306B"/>
    <w:rsid w:val="008457B1"/>
    <w:rsid w:val="008457C8"/>
    <w:rsid w:val="00854C14"/>
    <w:rsid w:val="0086051A"/>
    <w:rsid w:val="00860C5B"/>
    <w:rsid w:val="008622DD"/>
    <w:rsid w:val="008712C6"/>
    <w:rsid w:val="00873639"/>
    <w:rsid w:val="00880A87"/>
    <w:rsid w:val="00881D74"/>
    <w:rsid w:val="0088448C"/>
    <w:rsid w:val="00884620"/>
    <w:rsid w:val="008849C8"/>
    <w:rsid w:val="00885A4D"/>
    <w:rsid w:val="00892208"/>
    <w:rsid w:val="008942A5"/>
    <w:rsid w:val="008A0127"/>
    <w:rsid w:val="008A0382"/>
    <w:rsid w:val="008A0594"/>
    <w:rsid w:val="008A439F"/>
    <w:rsid w:val="008B014B"/>
    <w:rsid w:val="008B2F17"/>
    <w:rsid w:val="008B45F3"/>
    <w:rsid w:val="008B5EB9"/>
    <w:rsid w:val="008B7675"/>
    <w:rsid w:val="008B76A9"/>
    <w:rsid w:val="008B7F74"/>
    <w:rsid w:val="008C10CE"/>
    <w:rsid w:val="008C2667"/>
    <w:rsid w:val="008D12FD"/>
    <w:rsid w:val="008D2DFC"/>
    <w:rsid w:val="008D4041"/>
    <w:rsid w:val="008D6D64"/>
    <w:rsid w:val="008E034D"/>
    <w:rsid w:val="008E11BA"/>
    <w:rsid w:val="008E22B2"/>
    <w:rsid w:val="008E2813"/>
    <w:rsid w:val="008E3B7C"/>
    <w:rsid w:val="008E5A52"/>
    <w:rsid w:val="008E6E32"/>
    <w:rsid w:val="008F6466"/>
    <w:rsid w:val="00906BE7"/>
    <w:rsid w:val="0091091E"/>
    <w:rsid w:val="00912104"/>
    <w:rsid w:val="00914292"/>
    <w:rsid w:val="009201D7"/>
    <w:rsid w:val="00922266"/>
    <w:rsid w:val="00923CBD"/>
    <w:rsid w:val="009253F2"/>
    <w:rsid w:val="0092561B"/>
    <w:rsid w:val="00926FF3"/>
    <w:rsid w:val="00934E3E"/>
    <w:rsid w:val="00936B41"/>
    <w:rsid w:val="009376CC"/>
    <w:rsid w:val="00940419"/>
    <w:rsid w:val="00940F8B"/>
    <w:rsid w:val="00942432"/>
    <w:rsid w:val="00942F60"/>
    <w:rsid w:val="00943A6D"/>
    <w:rsid w:val="0094454F"/>
    <w:rsid w:val="00950DBB"/>
    <w:rsid w:val="00950F06"/>
    <w:rsid w:val="00952ECC"/>
    <w:rsid w:val="00953911"/>
    <w:rsid w:val="00954F2C"/>
    <w:rsid w:val="0095558F"/>
    <w:rsid w:val="00956BF9"/>
    <w:rsid w:val="0096065E"/>
    <w:rsid w:val="00961380"/>
    <w:rsid w:val="00961614"/>
    <w:rsid w:val="009625E4"/>
    <w:rsid w:val="00962E65"/>
    <w:rsid w:val="00965848"/>
    <w:rsid w:val="00966298"/>
    <w:rsid w:val="009708FA"/>
    <w:rsid w:val="00970B22"/>
    <w:rsid w:val="00974BE6"/>
    <w:rsid w:val="009750C0"/>
    <w:rsid w:val="009812A9"/>
    <w:rsid w:val="009903FE"/>
    <w:rsid w:val="00992006"/>
    <w:rsid w:val="009924CF"/>
    <w:rsid w:val="00993F25"/>
    <w:rsid w:val="00994C74"/>
    <w:rsid w:val="00995392"/>
    <w:rsid w:val="00997750"/>
    <w:rsid w:val="009A5648"/>
    <w:rsid w:val="009A5FE0"/>
    <w:rsid w:val="009B340C"/>
    <w:rsid w:val="009B6568"/>
    <w:rsid w:val="009B6B1B"/>
    <w:rsid w:val="009B6CAA"/>
    <w:rsid w:val="009C0B53"/>
    <w:rsid w:val="009C19AB"/>
    <w:rsid w:val="009C4103"/>
    <w:rsid w:val="009C44D6"/>
    <w:rsid w:val="009C61F4"/>
    <w:rsid w:val="009C6863"/>
    <w:rsid w:val="009C69C8"/>
    <w:rsid w:val="009C708A"/>
    <w:rsid w:val="009E30BA"/>
    <w:rsid w:val="00A13623"/>
    <w:rsid w:val="00A15904"/>
    <w:rsid w:val="00A15BF0"/>
    <w:rsid w:val="00A1745D"/>
    <w:rsid w:val="00A207F5"/>
    <w:rsid w:val="00A21010"/>
    <w:rsid w:val="00A21912"/>
    <w:rsid w:val="00A23588"/>
    <w:rsid w:val="00A24491"/>
    <w:rsid w:val="00A25CD3"/>
    <w:rsid w:val="00A30765"/>
    <w:rsid w:val="00A32307"/>
    <w:rsid w:val="00A332F2"/>
    <w:rsid w:val="00A33F01"/>
    <w:rsid w:val="00A3404E"/>
    <w:rsid w:val="00A342F8"/>
    <w:rsid w:val="00A35CF3"/>
    <w:rsid w:val="00A40150"/>
    <w:rsid w:val="00A42640"/>
    <w:rsid w:val="00A458F3"/>
    <w:rsid w:val="00A47C7A"/>
    <w:rsid w:val="00A621AC"/>
    <w:rsid w:val="00A623F0"/>
    <w:rsid w:val="00A63EB5"/>
    <w:rsid w:val="00A65C05"/>
    <w:rsid w:val="00A84EDA"/>
    <w:rsid w:val="00A863D7"/>
    <w:rsid w:val="00A87727"/>
    <w:rsid w:val="00A87F24"/>
    <w:rsid w:val="00A91506"/>
    <w:rsid w:val="00A930E1"/>
    <w:rsid w:val="00A94AA0"/>
    <w:rsid w:val="00A952C5"/>
    <w:rsid w:val="00A9550A"/>
    <w:rsid w:val="00AA0257"/>
    <w:rsid w:val="00AA0504"/>
    <w:rsid w:val="00AA14FC"/>
    <w:rsid w:val="00AA3842"/>
    <w:rsid w:val="00AB211B"/>
    <w:rsid w:val="00AB2A23"/>
    <w:rsid w:val="00AB3D0A"/>
    <w:rsid w:val="00AB46A9"/>
    <w:rsid w:val="00AB6E07"/>
    <w:rsid w:val="00AB7F1C"/>
    <w:rsid w:val="00AC0632"/>
    <w:rsid w:val="00AC3092"/>
    <w:rsid w:val="00AD0851"/>
    <w:rsid w:val="00AD242F"/>
    <w:rsid w:val="00AD2DDE"/>
    <w:rsid w:val="00AE1E9F"/>
    <w:rsid w:val="00AE463F"/>
    <w:rsid w:val="00AE4B7D"/>
    <w:rsid w:val="00AE4E92"/>
    <w:rsid w:val="00AE7976"/>
    <w:rsid w:val="00AF062A"/>
    <w:rsid w:val="00AF1711"/>
    <w:rsid w:val="00B023D5"/>
    <w:rsid w:val="00B0371E"/>
    <w:rsid w:val="00B07E70"/>
    <w:rsid w:val="00B11523"/>
    <w:rsid w:val="00B11816"/>
    <w:rsid w:val="00B11B63"/>
    <w:rsid w:val="00B12ACF"/>
    <w:rsid w:val="00B12F4E"/>
    <w:rsid w:val="00B14A24"/>
    <w:rsid w:val="00B17D64"/>
    <w:rsid w:val="00B2741D"/>
    <w:rsid w:val="00B27F31"/>
    <w:rsid w:val="00B33F93"/>
    <w:rsid w:val="00B359FC"/>
    <w:rsid w:val="00B35A7E"/>
    <w:rsid w:val="00B35CC7"/>
    <w:rsid w:val="00B41078"/>
    <w:rsid w:val="00B4150B"/>
    <w:rsid w:val="00B425DC"/>
    <w:rsid w:val="00B44CD3"/>
    <w:rsid w:val="00B46CDC"/>
    <w:rsid w:val="00B50999"/>
    <w:rsid w:val="00B51585"/>
    <w:rsid w:val="00B52E2D"/>
    <w:rsid w:val="00B5398F"/>
    <w:rsid w:val="00B5462B"/>
    <w:rsid w:val="00B54F0F"/>
    <w:rsid w:val="00B63811"/>
    <w:rsid w:val="00B65729"/>
    <w:rsid w:val="00B66121"/>
    <w:rsid w:val="00B66996"/>
    <w:rsid w:val="00B67AD3"/>
    <w:rsid w:val="00B708CC"/>
    <w:rsid w:val="00B70923"/>
    <w:rsid w:val="00B71C3A"/>
    <w:rsid w:val="00B72431"/>
    <w:rsid w:val="00B725AD"/>
    <w:rsid w:val="00B7488B"/>
    <w:rsid w:val="00B776ED"/>
    <w:rsid w:val="00B81B1E"/>
    <w:rsid w:val="00B822BA"/>
    <w:rsid w:val="00B834BD"/>
    <w:rsid w:val="00B83896"/>
    <w:rsid w:val="00B90E03"/>
    <w:rsid w:val="00B92AFE"/>
    <w:rsid w:val="00B93AA2"/>
    <w:rsid w:val="00B947BD"/>
    <w:rsid w:val="00B9563B"/>
    <w:rsid w:val="00B95939"/>
    <w:rsid w:val="00BA08C0"/>
    <w:rsid w:val="00BA26F0"/>
    <w:rsid w:val="00BA37D3"/>
    <w:rsid w:val="00BB0422"/>
    <w:rsid w:val="00BB0EEA"/>
    <w:rsid w:val="00BB13F6"/>
    <w:rsid w:val="00BB422F"/>
    <w:rsid w:val="00BC3232"/>
    <w:rsid w:val="00BD0C82"/>
    <w:rsid w:val="00BD0E46"/>
    <w:rsid w:val="00BD288F"/>
    <w:rsid w:val="00BE2335"/>
    <w:rsid w:val="00BE51C7"/>
    <w:rsid w:val="00BE52BD"/>
    <w:rsid w:val="00BE5636"/>
    <w:rsid w:val="00BE6F1C"/>
    <w:rsid w:val="00BE7032"/>
    <w:rsid w:val="00BE73B0"/>
    <w:rsid w:val="00BE75AF"/>
    <w:rsid w:val="00BF31ED"/>
    <w:rsid w:val="00BF4365"/>
    <w:rsid w:val="00BF44D9"/>
    <w:rsid w:val="00BF7D82"/>
    <w:rsid w:val="00C013B2"/>
    <w:rsid w:val="00C022F7"/>
    <w:rsid w:val="00C1143D"/>
    <w:rsid w:val="00C11B29"/>
    <w:rsid w:val="00C16FDB"/>
    <w:rsid w:val="00C22B3B"/>
    <w:rsid w:val="00C23C45"/>
    <w:rsid w:val="00C258D4"/>
    <w:rsid w:val="00C2682D"/>
    <w:rsid w:val="00C27118"/>
    <w:rsid w:val="00C271B6"/>
    <w:rsid w:val="00C30AED"/>
    <w:rsid w:val="00C3344F"/>
    <w:rsid w:val="00C347AE"/>
    <w:rsid w:val="00C34AC5"/>
    <w:rsid w:val="00C34BFD"/>
    <w:rsid w:val="00C36C61"/>
    <w:rsid w:val="00C36FFD"/>
    <w:rsid w:val="00C4008B"/>
    <w:rsid w:val="00C4018D"/>
    <w:rsid w:val="00C4062D"/>
    <w:rsid w:val="00C41358"/>
    <w:rsid w:val="00C43107"/>
    <w:rsid w:val="00C445E3"/>
    <w:rsid w:val="00C452B2"/>
    <w:rsid w:val="00C46B8F"/>
    <w:rsid w:val="00C479BD"/>
    <w:rsid w:val="00C54E77"/>
    <w:rsid w:val="00C561EF"/>
    <w:rsid w:val="00C573A2"/>
    <w:rsid w:val="00C639AE"/>
    <w:rsid w:val="00C6515E"/>
    <w:rsid w:val="00C65FDB"/>
    <w:rsid w:val="00C66B03"/>
    <w:rsid w:val="00C70888"/>
    <w:rsid w:val="00C71A91"/>
    <w:rsid w:val="00C73240"/>
    <w:rsid w:val="00C7350D"/>
    <w:rsid w:val="00C7471F"/>
    <w:rsid w:val="00C7511D"/>
    <w:rsid w:val="00C77090"/>
    <w:rsid w:val="00C7739E"/>
    <w:rsid w:val="00C77693"/>
    <w:rsid w:val="00C80D7A"/>
    <w:rsid w:val="00C81B88"/>
    <w:rsid w:val="00C85D1D"/>
    <w:rsid w:val="00C923A9"/>
    <w:rsid w:val="00C92699"/>
    <w:rsid w:val="00CA0C9D"/>
    <w:rsid w:val="00CA67CB"/>
    <w:rsid w:val="00CB26A3"/>
    <w:rsid w:val="00CB33CF"/>
    <w:rsid w:val="00CC263A"/>
    <w:rsid w:val="00CC653B"/>
    <w:rsid w:val="00CC67E7"/>
    <w:rsid w:val="00CC7CED"/>
    <w:rsid w:val="00CD2B55"/>
    <w:rsid w:val="00CD383F"/>
    <w:rsid w:val="00CD45CD"/>
    <w:rsid w:val="00CD533F"/>
    <w:rsid w:val="00CD791C"/>
    <w:rsid w:val="00CE0856"/>
    <w:rsid w:val="00CE09D3"/>
    <w:rsid w:val="00CE0A70"/>
    <w:rsid w:val="00CE13C9"/>
    <w:rsid w:val="00CE2F39"/>
    <w:rsid w:val="00CF0F2F"/>
    <w:rsid w:val="00CF2148"/>
    <w:rsid w:val="00CF7182"/>
    <w:rsid w:val="00D00638"/>
    <w:rsid w:val="00D0507D"/>
    <w:rsid w:val="00D06655"/>
    <w:rsid w:val="00D07FF7"/>
    <w:rsid w:val="00D11B69"/>
    <w:rsid w:val="00D1326D"/>
    <w:rsid w:val="00D1475A"/>
    <w:rsid w:val="00D2018F"/>
    <w:rsid w:val="00D202E5"/>
    <w:rsid w:val="00D205C9"/>
    <w:rsid w:val="00D22E19"/>
    <w:rsid w:val="00D23967"/>
    <w:rsid w:val="00D23C0C"/>
    <w:rsid w:val="00D33485"/>
    <w:rsid w:val="00D40216"/>
    <w:rsid w:val="00D403B0"/>
    <w:rsid w:val="00D4178E"/>
    <w:rsid w:val="00D4401C"/>
    <w:rsid w:val="00D47C0F"/>
    <w:rsid w:val="00D47EB6"/>
    <w:rsid w:val="00D5092A"/>
    <w:rsid w:val="00D51FEA"/>
    <w:rsid w:val="00D52C7A"/>
    <w:rsid w:val="00D5763D"/>
    <w:rsid w:val="00D614C4"/>
    <w:rsid w:val="00D625D3"/>
    <w:rsid w:val="00D626B6"/>
    <w:rsid w:val="00D700F9"/>
    <w:rsid w:val="00D7181A"/>
    <w:rsid w:val="00D71AA9"/>
    <w:rsid w:val="00D72AB5"/>
    <w:rsid w:val="00D7306D"/>
    <w:rsid w:val="00D80219"/>
    <w:rsid w:val="00D8076B"/>
    <w:rsid w:val="00D846AA"/>
    <w:rsid w:val="00D90596"/>
    <w:rsid w:val="00D91B8E"/>
    <w:rsid w:val="00D96536"/>
    <w:rsid w:val="00D9766D"/>
    <w:rsid w:val="00DA0996"/>
    <w:rsid w:val="00DA23CE"/>
    <w:rsid w:val="00DA4BE5"/>
    <w:rsid w:val="00DB0762"/>
    <w:rsid w:val="00DB1D30"/>
    <w:rsid w:val="00DB3F7B"/>
    <w:rsid w:val="00DB4758"/>
    <w:rsid w:val="00DB4ECE"/>
    <w:rsid w:val="00DB7263"/>
    <w:rsid w:val="00DB796F"/>
    <w:rsid w:val="00DC4655"/>
    <w:rsid w:val="00DC4E06"/>
    <w:rsid w:val="00DC4E66"/>
    <w:rsid w:val="00DC59B4"/>
    <w:rsid w:val="00DC683F"/>
    <w:rsid w:val="00DD221C"/>
    <w:rsid w:val="00DD3D3D"/>
    <w:rsid w:val="00DE0D1D"/>
    <w:rsid w:val="00DE2031"/>
    <w:rsid w:val="00DE336B"/>
    <w:rsid w:val="00DE3B83"/>
    <w:rsid w:val="00DE6328"/>
    <w:rsid w:val="00DF077B"/>
    <w:rsid w:val="00DF6E7E"/>
    <w:rsid w:val="00DF7A21"/>
    <w:rsid w:val="00E00468"/>
    <w:rsid w:val="00E02342"/>
    <w:rsid w:val="00E11375"/>
    <w:rsid w:val="00E13A16"/>
    <w:rsid w:val="00E13E14"/>
    <w:rsid w:val="00E14AD3"/>
    <w:rsid w:val="00E15DE3"/>
    <w:rsid w:val="00E16FF6"/>
    <w:rsid w:val="00E1710D"/>
    <w:rsid w:val="00E24A18"/>
    <w:rsid w:val="00E24AA5"/>
    <w:rsid w:val="00E263B0"/>
    <w:rsid w:val="00E26F9C"/>
    <w:rsid w:val="00E31907"/>
    <w:rsid w:val="00E34373"/>
    <w:rsid w:val="00E353A7"/>
    <w:rsid w:val="00E35EAB"/>
    <w:rsid w:val="00E41F95"/>
    <w:rsid w:val="00E45F89"/>
    <w:rsid w:val="00E46D9B"/>
    <w:rsid w:val="00E54B84"/>
    <w:rsid w:val="00E556C1"/>
    <w:rsid w:val="00E6119C"/>
    <w:rsid w:val="00E6170E"/>
    <w:rsid w:val="00E62494"/>
    <w:rsid w:val="00E647D8"/>
    <w:rsid w:val="00E701DF"/>
    <w:rsid w:val="00E7156F"/>
    <w:rsid w:val="00E72261"/>
    <w:rsid w:val="00E7378B"/>
    <w:rsid w:val="00E73C48"/>
    <w:rsid w:val="00E75286"/>
    <w:rsid w:val="00E76809"/>
    <w:rsid w:val="00E8025E"/>
    <w:rsid w:val="00E80AEF"/>
    <w:rsid w:val="00E8301B"/>
    <w:rsid w:val="00E83DA8"/>
    <w:rsid w:val="00E8786A"/>
    <w:rsid w:val="00E928E3"/>
    <w:rsid w:val="00E94BEE"/>
    <w:rsid w:val="00E94FF1"/>
    <w:rsid w:val="00E96555"/>
    <w:rsid w:val="00E968E2"/>
    <w:rsid w:val="00EA464A"/>
    <w:rsid w:val="00EB126C"/>
    <w:rsid w:val="00EB3451"/>
    <w:rsid w:val="00EB355E"/>
    <w:rsid w:val="00EB4BD7"/>
    <w:rsid w:val="00EB5E90"/>
    <w:rsid w:val="00EB6ED2"/>
    <w:rsid w:val="00EC0704"/>
    <w:rsid w:val="00EC1890"/>
    <w:rsid w:val="00EC1C47"/>
    <w:rsid w:val="00EC2F42"/>
    <w:rsid w:val="00EC6B7F"/>
    <w:rsid w:val="00ED0D1B"/>
    <w:rsid w:val="00ED1708"/>
    <w:rsid w:val="00ED505B"/>
    <w:rsid w:val="00ED5FFC"/>
    <w:rsid w:val="00EE2B62"/>
    <w:rsid w:val="00EE2C1D"/>
    <w:rsid w:val="00EE7026"/>
    <w:rsid w:val="00EF0684"/>
    <w:rsid w:val="00EF3D0D"/>
    <w:rsid w:val="00EF721D"/>
    <w:rsid w:val="00F024AA"/>
    <w:rsid w:val="00F04944"/>
    <w:rsid w:val="00F06CAB"/>
    <w:rsid w:val="00F10797"/>
    <w:rsid w:val="00F14F05"/>
    <w:rsid w:val="00F1536C"/>
    <w:rsid w:val="00F21297"/>
    <w:rsid w:val="00F232D1"/>
    <w:rsid w:val="00F33C82"/>
    <w:rsid w:val="00F34659"/>
    <w:rsid w:val="00F36493"/>
    <w:rsid w:val="00F36856"/>
    <w:rsid w:val="00F41A4A"/>
    <w:rsid w:val="00F43665"/>
    <w:rsid w:val="00F4382C"/>
    <w:rsid w:val="00F43D3D"/>
    <w:rsid w:val="00F464C5"/>
    <w:rsid w:val="00F46DA7"/>
    <w:rsid w:val="00F47169"/>
    <w:rsid w:val="00F50011"/>
    <w:rsid w:val="00F510E3"/>
    <w:rsid w:val="00F510F0"/>
    <w:rsid w:val="00F54D1B"/>
    <w:rsid w:val="00F6430F"/>
    <w:rsid w:val="00F652D8"/>
    <w:rsid w:val="00F6674A"/>
    <w:rsid w:val="00F66FCC"/>
    <w:rsid w:val="00F67BE1"/>
    <w:rsid w:val="00F709B1"/>
    <w:rsid w:val="00F73621"/>
    <w:rsid w:val="00F825EC"/>
    <w:rsid w:val="00F83EC6"/>
    <w:rsid w:val="00F90342"/>
    <w:rsid w:val="00F9284A"/>
    <w:rsid w:val="00F944BF"/>
    <w:rsid w:val="00F95435"/>
    <w:rsid w:val="00F97AC7"/>
    <w:rsid w:val="00FA0079"/>
    <w:rsid w:val="00FA15EF"/>
    <w:rsid w:val="00FA1F2C"/>
    <w:rsid w:val="00FA5CD5"/>
    <w:rsid w:val="00FA64E5"/>
    <w:rsid w:val="00FB11C1"/>
    <w:rsid w:val="00FB35B9"/>
    <w:rsid w:val="00FB46A3"/>
    <w:rsid w:val="00FB518B"/>
    <w:rsid w:val="00FB5654"/>
    <w:rsid w:val="00FB7F80"/>
    <w:rsid w:val="00FC03C6"/>
    <w:rsid w:val="00FC22F8"/>
    <w:rsid w:val="00FC736F"/>
    <w:rsid w:val="00FC78A6"/>
    <w:rsid w:val="00FD6C31"/>
    <w:rsid w:val="00FD7D4B"/>
    <w:rsid w:val="00FE0802"/>
    <w:rsid w:val="00FE2204"/>
    <w:rsid w:val="00FE644B"/>
    <w:rsid w:val="00FE7C6F"/>
    <w:rsid w:val="00FF1382"/>
    <w:rsid w:val="00FF1900"/>
    <w:rsid w:val="00FF27F8"/>
    <w:rsid w:val="00FF2B1F"/>
    <w:rsid w:val="00FF57E3"/>
    <w:rsid w:val="00FF5EC7"/>
    <w:rsid w:val="00FF5F33"/>
    <w:rsid w:val="00FF6473"/>
    <w:rsid w:val="00FF70F2"/>
    <w:rsid w:val="00FF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EC306"/>
  <w15:chartTrackingRefBased/>
  <w15:docId w15:val="{27475D73-6744-445A-9E76-B8FED0324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85A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241A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85A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athseparator">
    <w:name w:val="path__separator"/>
    <w:basedOn w:val="a0"/>
    <w:rsid w:val="00885A4D"/>
  </w:style>
  <w:style w:type="character" w:customStyle="1" w:styleId="extended-textfull">
    <w:name w:val="extended-text__full"/>
    <w:basedOn w:val="a0"/>
    <w:rsid w:val="00885A4D"/>
  </w:style>
  <w:style w:type="paragraph" w:styleId="a4">
    <w:name w:val="Normal (Web)"/>
    <w:basedOn w:val="a"/>
    <w:uiPriority w:val="99"/>
    <w:semiHidden/>
    <w:unhideWhenUsed/>
    <w:rsid w:val="003C4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7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45758">
          <w:marLeft w:val="-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1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86914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02581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75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6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0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5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2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771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4734">
                  <w:marLeft w:val="0"/>
                  <w:marRight w:val="0"/>
                  <w:marTop w:val="6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16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196860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771329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11773">
                      <w:marLeft w:val="0"/>
                      <w:marRight w:val="0"/>
                      <w:marTop w:val="6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82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146225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333958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036540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747348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661267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0978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17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0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26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53415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9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3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9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7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5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2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68633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1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4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oom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lemost.yandex.ru/" TargetMode="External"/><Relationship Id="rId5" Type="http://schemas.openxmlformats.org/officeDocument/2006/relationships/hyperlink" Target="https://www.skype.com/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Feliz</dc:creator>
  <cp:keywords/>
  <dc:description/>
  <cp:lastModifiedBy>Пользователь Microsoft Office</cp:lastModifiedBy>
  <cp:revision>4</cp:revision>
  <dcterms:created xsi:type="dcterms:W3CDTF">2020-10-06T18:32:00Z</dcterms:created>
  <dcterms:modified xsi:type="dcterms:W3CDTF">2020-10-10T08:53:00Z</dcterms:modified>
</cp:coreProperties>
</file>