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9A1" w:rsidRDefault="001F5802" w:rsidP="00537CAE">
      <w:pPr>
        <w:spacing w:after="0" w:line="240" w:lineRule="auto"/>
        <w:ind w:firstLine="709"/>
        <w:jc w:val="center"/>
        <w:rPr>
          <w:rStyle w:val="fontstyle01"/>
          <w:color w:val="000000" w:themeColor="text1"/>
        </w:rPr>
      </w:pPr>
      <w:r w:rsidRPr="00537CAE">
        <w:rPr>
          <w:rStyle w:val="fontstyle01"/>
          <w:color w:val="000000" w:themeColor="text1"/>
        </w:rPr>
        <w:t>ПРЕДСТАВЛЕНИЕ ПЕДАГОГИЧЕСКОГО ОПЫТА</w:t>
      </w:r>
    </w:p>
    <w:p w:rsidR="00537CAE" w:rsidRPr="00537CAE" w:rsidRDefault="00537CAE" w:rsidP="00537CAE">
      <w:pPr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 w:themeColor="text1"/>
          <w:sz w:val="24"/>
          <w:szCs w:val="24"/>
        </w:rPr>
      </w:pPr>
    </w:p>
    <w:p w:rsidR="001F5802" w:rsidRPr="00537CAE" w:rsidRDefault="001F5802" w:rsidP="00537CA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Корчагина Ирина </w:t>
      </w:r>
      <w:proofErr w:type="spellStart"/>
      <w:r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>Вилорьевна</w:t>
      </w:r>
      <w:proofErr w:type="spellEnd"/>
    </w:p>
    <w:p w:rsidR="001F5802" w:rsidRPr="00537CAE" w:rsidRDefault="001F5802" w:rsidP="00537CA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>учитель-логопед МБДОУ «Детский сад «Родничок»</w:t>
      </w:r>
    </w:p>
    <w:p w:rsidR="001F5802" w:rsidRPr="00537CAE" w:rsidRDefault="001F5802" w:rsidP="00537CA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>г. Тамбов</w:t>
      </w:r>
    </w:p>
    <w:p w:rsidR="001F5802" w:rsidRPr="00537CAE" w:rsidRDefault="001F5802" w:rsidP="00537CAE">
      <w:pPr>
        <w:spacing w:after="0" w:line="240" w:lineRule="auto"/>
        <w:ind w:firstLine="709"/>
        <w:contextualSpacing/>
        <w:jc w:val="both"/>
        <w:rPr>
          <w:rStyle w:val="fontstyle01"/>
          <w:color w:val="000000" w:themeColor="text1"/>
        </w:rPr>
      </w:pPr>
      <w:r w:rsidRPr="00537C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537CAE">
        <w:rPr>
          <w:rStyle w:val="fontstyle01"/>
          <w:color w:val="000000" w:themeColor="text1"/>
        </w:rPr>
        <w:t>. ИНФОРМАЦИОННЫЙ БЛОК</w:t>
      </w:r>
    </w:p>
    <w:p w:rsidR="001F5802" w:rsidRPr="00537CAE" w:rsidRDefault="001F5802" w:rsidP="00537C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7C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1.1. Название темы опыта</w:t>
      </w:r>
    </w:p>
    <w:p w:rsidR="00053C9A" w:rsidRPr="00537CAE" w:rsidRDefault="00474A08" w:rsidP="00537C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«Формирование фонематического восприятия у детей </w:t>
      </w:r>
      <w:r w:rsidR="00901D6A"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старшего возраста с ограниченными возможностями здоровья </w:t>
      </w:r>
      <w:r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через игровые </w:t>
      </w:r>
      <w:r w:rsidR="00537CAE"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технологии»</w:t>
      </w:r>
    </w:p>
    <w:p w:rsidR="0095639D" w:rsidRPr="00537CAE" w:rsidRDefault="001F5802" w:rsidP="00537C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537C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1.2.</w:t>
      </w:r>
      <w:r w:rsidR="003B231F" w:rsidRPr="00537C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А</w:t>
      </w:r>
      <w:r w:rsidRPr="00537C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ктуальность</w:t>
      </w:r>
      <w:r w:rsidR="0095639D" w:rsidRPr="00537C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опыта</w:t>
      </w:r>
    </w:p>
    <w:p w:rsidR="00013028" w:rsidRPr="00537CAE" w:rsidRDefault="00EE7441" w:rsidP="00537C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Диагностика речевого развития </w:t>
      </w:r>
      <w:r w:rsidRPr="00537C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детей с ограниченными возможностями здоровья показал</w:t>
      </w:r>
      <w:r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</w:t>
      </w:r>
      <w:r w:rsidR="00537CAE"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>наибольшее количество</w:t>
      </w:r>
      <w:r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7C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детей имеют нарушения фонематического слуха и восприятия</w:t>
      </w:r>
      <w:r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>. Развитие </w:t>
      </w:r>
      <w:r w:rsidRPr="00537C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фонематического слуха и фонематического восприятия</w:t>
      </w:r>
      <w:r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> имеет большое значение для овладения навыками чтения и письма, является залогом успешного становления всей речевой системы </w:t>
      </w:r>
      <w:r w:rsidRPr="00537C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детей</w:t>
      </w:r>
      <w:r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закладывает фундамент для дальнейшего обучения в школе. Бесспорна взаимосвязь развития </w:t>
      </w:r>
      <w:r w:rsidRPr="00537C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фонематического восприятия не только с фонетической</w:t>
      </w:r>
      <w:r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>, но и с лексико-грамматической стороной </w:t>
      </w:r>
      <w:r w:rsidRPr="00537C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речи</w:t>
      </w:r>
      <w:r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Правильная речь является основным показателем подготовки ребенка к обучению </w:t>
      </w:r>
      <w:r w:rsidR="00537CAE"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>в школе</w:t>
      </w:r>
      <w:r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Служит </w:t>
      </w:r>
      <w:r w:rsidR="00537CAE"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>залогом успешного</w:t>
      </w:r>
      <w:r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обучения грамоте и чтению, следовательно, так важно заботиться о своевременном развитии речи дошкольников, уделять внимание ее чистоте и правильности. Все это возможно только в процессе серьезной работы по </w:t>
      </w:r>
      <w:r w:rsidRPr="00537C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формированию фонематического восприятия</w:t>
      </w:r>
      <w:r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27DF" w:rsidRPr="00537CAE" w:rsidRDefault="001F5802" w:rsidP="00537C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7CA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1.3.</w:t>
      </w:r>
      <w:r w:rsidR="007E075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37CA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Цель опыта</w:t>
      </w:r>
      <w:r w:rsidR="00537CA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537CAE" w:rsidRPr="00537C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3B27DF"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>оздание полноценной мотивационной платформы для формирования навыков и умений деятельности детей в рамках образовательной, воспитательной деятельности.</w:t>
      </w:r>
    </w:p>
    <w:p w:rsidR="00805020" w:rsidRPr="00537CAE" w:rsidRDefault="00805020" w:rsidP="00537C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7CA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1.4. Задачи опыта</w:t>
      </w:r>
    </w:p>
    <w:p w:rsidR="00013028" w:rsidRPr="00537CAE" w:rsidRDefault="00013028" w:rsidP="00537C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537C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проанализировать научную литературу по проблеме исследования</w:t>
      </w:r>
      <w:r w:rsidR="00C52A9D" w:rsidRPr="00537C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C52A9D" w:rsidRPr="00537CAE" w:rsidRDefault="00C52A9D" w:rsidP="00537C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выявить </w:t>
      </w:r>
      <w:r w:rsidR="00537CAE"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>возможные особенности фонематического</w:t>
      </w:r>
      <w:r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восприятия у детей с ОВЗ;</w:t>
      </w:r>
    </w:p>
    <w:p w:rsidR="003B27DF" w:rsidRPr="00537CAE" w:rsidRDefault="00465B06" w:rsidP="00537C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E0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6EB9" w:rsidRPr="00537C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проанализировать работу</w:t>
      </w:r>
      <w:r w:rsidR="003B27DF" w:rsidRPr="00537C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использованию средств</w:t>
      </w:r>
      <w:r w:rsidRPr="00537C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3B27DF" w:rsidRPr="00537C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</w:t>
      </w:r>
      <w:r w:rsidR="00537CAE"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>успешного высокого</w:t>
      </w:r>
      <w:r w:rsidR="003B27DF"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уровня мотивации, осознанной потребности в усвоении знаний и умений в процессе непосредственной активности ребёнка;</w:t>
      </w:r>
    </w:p>
    <w:p w:rsidR="003B27DF" w:rsidRPr="00537CAE" w:rsidRDefault="00465B06" w:rsidP="00537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537C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3B27DF" w:rsidRPr="00537C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тобрать и систематизировать картотеку игр и упражнений, способствующи</w:t>
      </w:r>
      <w:r w:rsidRPr="00537C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 развитию фонематического восприятия</w:t>
      </w:r>
      <w:r w:rsidR="003B27DF" w:rsidRPr="00537C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детей с</w:t>
      </w:r>
      <w:r w:rsidRPr="00537C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ОВЗ</w:t>
      </w:r>
      <w:r w:rsidR="003B27DF" w:rsidRPr="00537C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которые могут быть использов</w:t>
      </w:r>
      <w:r w:rsidRPr="00537C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аны в разных видах деятельности;</w:t>
      </w:r>
    </w:p>
    <w:p w:rsidR="00465B06" w:rsidRPr="00537CAE" w:rsidRDefault="00465B06" w:rsidP="00537C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537C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разработать рекомендации родителям по формированию фонематического восприятия</w:t>
      </w:r>
      <w:r w:rsidR="00C52A9D" w:rsidRPr="00537C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домашних условиях</w:t>
      </w:r>
      <w:r w:rsidR="00416EB9" w:rsidRPr="00537C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65B06" w:rsidRPr="00537CAE" w:rsidRDefault="00465B06" w:rsidP="00537C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E0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7CAE" w:rsidRPr="00537C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интегрировать мероприятия</w:t>
      </w:r>
      <w:r w:rsidRPr="00537C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формированию фонематического восприятия</w:t>
      </w:r>
      <w:r w:rsidR="00416EB9" w:rsidRPr="00537C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</w:t>
      </w:r>
      <w:r w:rsidRPr="00537C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педагогов </w:t>
      </w:r>
      <w:r w:rsidR="00537CAE" w:rsidRPr="00537C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ДОУ в</w:t>
      </w:r>
      <w:r w:rsidRPr="00537C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образовательный и воспитательный</w:t>
      </w:r>
      <w:r w:rsidR="00416EB9" w:rsidRPr="00537C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процесс в различных </w:t>
      </w:r>
      <w:r w:rsidR="00537CAE" w:rsidRPr="00537C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видах детской</w:t>
      </w:r>
      <w:r w:rsidRPr="00537C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деятельности</w:t>
      </w:r>
      <w:r w:rsidR="007E0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65B06" w:rsidRPr="00537CAE" w:rsidRDefault="003B27DF" w:rsidP="00537C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E0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5B06" w:rsidRPr="00537C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выявить динамику формирования фонематического восприятия </w:t>
      </w:r>
      <w:r w:rsidR="00416EB9" w:rsidRPr="00537C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детей с ОВЗ</w:t>
      </w:r>
      <w:r w:rsidR="00537C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5639D" w:rsidRPr="00537CAE" w:rsidRDefault="0095639D" w:rsidP="00537C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7CA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1.5.</w:t>
      </w:r>
      <w:r w:rsidR="007E075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37CA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Длительность работы над опытом</w:t>
      </w:r>
    </w:p>
    <w:p w:rsidR="00EE7441" w:rsidRPr="00537CAE" w:rsidRDefault="007E075A" w:rsidP="00537C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Сентябрь</w:t>
      </w:r>
      <w:r w:rsidR="0095639D" w:rsidRPr="00537C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 </w:t>
      </w:r>
      <w:r w:rsidR="0095639D" w:rsidRPr="00537C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май</w:t>
      </w:r>
      <w:r w:rsidR="0095639D" w:rsidRPr="00537C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="00537C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5639D" w:rsidRPr="00537CAE" w:rsidRDefault="0095639D" w:rsidP="00537C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5639D" w:rsidRPr="00537CAE" w:rsidRDefault="0095639D" w:rsidP="00537CAE">
      <w:pPr>
        <w:spacing w:after="0" w:line="240" w:lineRule="auto"/>
        <w:ind w:firstLine="709"/>
        <w:contextualSpacing/>
        <w:jc w:val="both"/>
        <w:rPr>
          <w:rStyle w:val="fontstyle01"/>
          <w:color w:val="000000" w:themeColor="text1"/>
        </w:rPr>
      </w:pPr>
      <w:r w:rsidRPr="00537CAE">
        <w:rPr>
          <w:rStyle w:val="fontstyle01"/>
          <w:color w:val="000000" w:themeColor="text1"/>
        </w:rPr>
        <w:t>2. ОПИСАНИЕ ТЕХНОЛОГИИ ОПЫТА</w:t>
      </w:r>
    </w:p>
    <w:p w:rsidR="00416EB9" w:rsidRPr="00537CAE" w:rsidRDefault="00416EB9" w:rsidP="00537C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7CA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2.1 Описание сути опыта</w:t>
      </w:r>
    </w:p>
    <w:p w:rsidR="00416EB9" w:rsidRPr="00537CAE" w:rsidRDefault="00416EB9" w:rsidP="00537C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7CA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2.1.1. Краткое теоретическое обоснование опыта. Представление научной основы опыта, описание теоретических положений</w:t>
      </w:r>
      <w:r w:rsidR="00013028" w:rsidRPr="00537CA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методов и приемов, используемых в данной работе.</w:t>
      </w:r>
    </w:p>
    <w:p w:rsidR="0039167F" w:rsidRPr="00537CAE" w:rsidRDefault="00537CAE" w:rsidP="00537C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Одним из</w:t>
      </w:r>
      <w:r w:rsidR="00D11E83"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>понятие «</w:t>
      </w:r>
      <w:r w:rsidR="00D11E83"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фонема»ввел Л.С. Выготский, который доказал, что единицей развития детской речи является фонема.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Л.С. </w:t>
      </w:r>
      <w:r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>Выготским был</w:t>
      </w:r>
      <w:r w:rsidR="00D11E83"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введен термин «</w:t>
      </w:r>
      <w:r w:rsidR="00AA60BA"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D11E83"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>онематический слух</w:t>
      </w:r>
      <w:r w:rsidR="00AA60BA"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11E83"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включал в себя три речевые операции: способность слышать есть данный звук в слове или нет; способность различать слова, в которые входят </w:t>
      </w:r>
      <w:r w:rsidR="00D11E83"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одни и те же фонемы, расположенный в разной последовательности; способ</w:t>
      </w:r>
      <w:r w:rsidR="00AA60BA"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>ность различать близко звучащие</w:t>
      </w:r>
      <w:r w:rsidR="00D11E83"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>, но разные по значению слова</w:t>
      </w:r>
      <w:r w:rsidR="00AA60BA"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60BA" w:rsidRPr="00537CAE" w:rsidRDefault="00AA60BA" w:rsidP="00537C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Несколько позже был введен термин «фонематическое восприятие» Д.Б. </w:t>
      </w:r>
      <w:proofErr w:type="spellStart"/>
      <w:r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>Элькониным</w:t>
      </w:r>
      <w:proofErr w:type="spellEnd"/>
      <w:r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Фонематическое восприятие– это искусственный звуковой анализ, который лежит в основе овладения процессом обучения грамоте. Советский психолог </w:t>
      </w:r>
      <w:r w:rsidR="00CD49AD"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отметил </w:t>
      </w:r>
      <w:r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>три операции, характеризующие фонематическое восприятие</w:t>
      </w:r>
      <w:r w:rsidR="00CD49AD"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>: умение определять наличие или отсутствие звука в слове, умение определять место положения звука в слове, умение определять последовательность звуков и их количество.</w:t>
      </w:r>
    </w:p>
    <w:p w:rsidR="00CD49AD" w:rsidRPr="00537CAE" w:rsidRDefault="00CD49AD" w:rsidP="00537C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>В наше время понятие «фонематическое восприятие»</w:t>
      </w:r>
      <w:r w:rsidR="00C226A6"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 специальные умственные действия, в результате которых происходит дифференциация фонем и установление звуковой структуры слова.</w:t>
      </w:r>
    </w:p>
    <w:p w:rsidR="00901D6A" w:rsidRPr="00537CAE" w:rsidRDefault="00901D6A" w:rsidP="00537CAE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</w:rPr>
      </w:pPr>
      <w:r w:rsidRPr="00537CAE">
        <w:rPr>
          <w:rFonts w:eastAsiaTheme="minorEastAsia"/>
          <w:color w:val="000000" w:themeColor="text1"/>
        </w:rPr>
        <w:t xml:space="preserve">Теория и практика </w:t>
      </w:r>
      <w:r w:rsidR="00267990" w:rsidRPr="00537CAE">
        <w:rPr>
          <w:rFonts w:eastAsiaTheme="minorEastAsia"/>
          <w:color w:val="000000" w:themeColor="text1"/>
        </w:rPr>
        <w:t xml:space="preserve">коррекционной </w:t>
      </w:r>
      <w:r w:rsidRPr="00537CAE">
        <w:rPr>
          <w:rFonts w:eastAsiaTheme="minorEastAsia"/>
          <w:color w:val="000000" w:themeColor="text1"/>
        </w:rPr>
        <w:t>работы</w:t>
      </w:r>
      <w:r w:rsidR="00267990" w:rsidRPr="00537CAE">
        <w:rPr>
          <w:rFonts w:eastAsiaTheme="minorEastAsia"/>
          <w:color w:val="000000" w:themeColor="text1"/>
        </w:rPr>
        <w:t xml:space="preserve"> показывает, </w:t>
      </w:r>
      <w:r w:rsidRPr="00537CAE">
        <w:rPr>
          <w:rFonts w:eastAsiaTheme="minorEastAsia"/>
          <w:color w:val="000000" w:themeColor="text1"/>
        </w:rPr>
        <w:t>что развитие фонематических процессов положительно влияет</w:t>
      </w:r>
      <w:r w:rsidR="00267990" w:rsidRPr="00537CAE">
        <w:rPr>
          <w:rFonts w:eastAsiaTheme="minorEastAsia"/>
          <w:color w:val="000000" w:themeColor="text1"/>
        </w:rPr>
        <w:t xml:space="preserve"> на формирование у детей грамматически правильной, лексически богатой и фонетически чистой речи</w:t>
      </w:r>
      <w:r w:rsidRPr="00537CAE">
        <w:rPr>
          <w:rFonts w:eastAsiaTheme="minorEastAsia"/>
          <w:color w:val="000000" w:themeColor="text1"/>
        </w:rPr>
        <w:t xml:space="preserve">. </w:t>
      </w:r>
    </w:p>
    <w:p w:rsidR="007E075A" w:rsidRDefault="00537CAE" w:rsidP="00AE62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158F7"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собое место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формировании </w:t>
      </w:r>
      <w:r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>фонематичес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кого восприятия</w:t>
      </w:r>
      <w:r w:rsidR="000158F7"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принадлежит игровым технологиям. Игра – универсальный способ жизнедеятельности ребенка, одно из важных </w:t>
      </w:r>
      <w:r w:rsidR="00785507"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способов </w:t>
      </w:r>
      <w:r w:rsidR="000158F7" w:rsidRPr="00537CAE">
        <w:rPr>
          <w:rFonts w:ascii="Times New Roman" w:hAnsi="Times New Roman" w:cs="Times New Roman"/>
          <w:color w:val="000000" w:themeColor="text1"/>
          <w:sz w:val="24"/>
          <w:szCs w:val="24"/>
        </w:rPr>
        <w:t>познания окружающего мира. Большинство игр отличает: свободная развивающая деятельность, предпринимаемая по желанию ребенка; творческий, в значительно мере импровизационный, активный характер этой деятельности.</w:t>
      </w:r>
      <w:r w:rsidR="007E0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6270" w:rsidRPr="007E075A" w:rsidRDefault="00AE6270" w:rsidP="00AE62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7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2.1.2. Целевая аудитория.</w:t>
      </w:r>
    </w:p>
    <w:p w:rsidR="00AE6270" w:rsidRPr="007E075A" w:rsidRDefault="00AE6270" w:rsidP="00AE62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</w:rPr>
      </w:pPr>
      <w:r w:rsidRPr="007E075A">
        <w:rPr>
          <w:rFonts w:eastAsiaTheme="minorEastAsia"/>
          <w:color w:val="000000" w:themeColor="text1"/>
        </w:rPr>
        <w:t>Воспитанники МБДОУ «Детс</w:t>
      </w:r>
      <w:r w:rsidR="0056266F" w:rsidRPr="007E075A">
        <w:rPr>
          <w:rFonts w:eastAsiaTheme="minorEastAsia"/>
          <w:color w:val="000000" w:themeColor="text1"/>
        </w:rPr>
        <w:t>кий сад «Родничок</w:t>
      </w:r>
      <w:r w:rsidR="007E075A">
        <w:rPr>
          <w:rFonts w:eastAsiaTheme="minorEastAsia"/>
          <w:color w:val="000000" w:themeColor="text1"/>
        </w:rPr>
        <w:t>»</w:t>
      </w:r>
      <w:r w:rsidR="0056266F" w:rsidRPr="007E075A">
        <w:rPr>
          <w:rFonts w:eastAsiaTheme="minorEastAsia"/>
          <w:color w:val="000000" w:themeColor="text1"/>
        </w:rPr>
        <w:t xml:space="preserve"> г. Тамбова с фонетико- фонематическим недоразвитием в</w:t>
      </w:r>
      <w:r w:rsidRPr="007E075A">
        <w:rPr>
          <w:rFonts w:eastAsiaTheme="minorEastAsia"/>
          <w:color w:val="000000" w:themeColor="text1"/>
        </w:rPr>
        <w:t xml:space="preserve"> возраст</w:t>
      </w:r>
      <w:r w:rsidR="0056266F" w:rsidRPr="007E075A">
        <w:rPr>
          <w:rFonts w:eastAsiaTheme="minorEastAsia"/>
          <w:color w:val="000000" w:themeColor="text1"/>
        </w:rPr>
        <w:t>е 5-6 лет</w:t>
      </w:r>
      <w:r w:rsidR="007E075A">
        <w:rPr>
          <w:rFonts w:eastAsiaTheme="minorEastAsia"/>
          <w:color w:val="000000" w:themeColor="text1"/>
        </w:rPr>
        <w:t>.</w:t>
      </w:r>
    </w:p>
    <w:p w:rsidR="00AE6270" w:rsidRPr="007E075A" w:rsidRDefault="00AE6270" w:rsidP="00AE6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E07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2.1.3. Определение эффективных методов и приемов обучения, воспитания, развития; поиск средств обучения, воспитания, развития, коррекционно-развивающей работы и др.</w:t>
      </w:r>
    </w:p>
    <w:p w:rsidR="002C4AF8" w:rsidRPr="007E075A" w:rsidRDefault="002C4AF8" w:rsidP="002C4AF8">
      <w:pPr>
        <w:pStyle w:val="a4"/>
        <w:spacing w:before="0" w:beforeAutospacing="0" w:after="150" w:afterAutospacing="0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          </w:t>
      </w:r>
      <w:r w:rsidRPr="007E075A">
        <w:rPr>
          <w:rFonts w:eastAsiaTheme="minorEastAsia"/>
        </w:rPr>
        <w:t xml:space="preserve">Теория и практика коррекционной работы показывает, что развитие фонематических процессов положительно влияет на формирование у детей грамматически правильной, лексически богатой и фонетически чистой речи. </w:t>
      </w:r>
    </w:p>
    <w:p w:rsidR="002C4AF8" w:rsidRPr="00D65FC5" w:rsidRDefault="002C4AF8" w:rsidP="007E075A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Theme="minorEastAsia"/>
        </w:rPr>
      </w:pPr>
      <w:r w:rsidRPr="007E075A">
        <w:t xml:space="preserve">В логопедической </w:t>
      </w:r>
      <w:r w:rsidR="007E075A" w:rsidRPr="007E075A">
        <w:t>работе с</w:t>
      </w:r>
      <w:r w:rsidRPr="007E075A">
        <w:t xml:space="preserve"> детьми</w:t>
      </w:r>
      <w:r w:rsidR="007E075A">
        <w:t>,</w:t>
      </w:r>
      <w:r w:rsidRPr="007E075A">
        <w:t xml:space="preserve"> имеющи</w:t>
      </w:r>
      <w:r w:rsidR="007E075A">
        <w:t>ми</w:t>
      </w:r>
      <w:r w:rsidRPr="007E075A">
        <w:rPr>
          <w:rFonts w:eastAsiaTheme="minorEastAsia"/>
          <w:color w:val="FF0000"/>
        </w:rPr>
        <w:t xml:space="preserve"> </w:t>
      </w:r>
      <w:r w:rsidRPr="007E075A">
        <w:rPr>
          <w:rFonts w:eastAsiaTheme="minorEastAsia"/>
          <w:color w:val="000000" w:themeColor="text1"/>
        </w:rPr>
        <w:t>фонетико-фонематическ</w:t>
      </w:r>
      <w:r w:rsidR="007E075A">
        <w:rPr>
          <w:rFonts w:eastAsiaTheme="minorEastAsia"/>
          <w:color w:val="000000" w:themeColor="text1"/>
        </w:rPr>
        <w:t>ое</w:t>
      </w:r>
      <w:r w:rsidRPr="007E075A">
        <w:rPr>
          <w:rFonts w:eastAsiaTheme="minorEastAsia"/>
          <w:color w:val="000000" w:themeColor="text1"/>
        </w:rPr>
        <w:t xml:space="preserve"> недоразвитие</w:t>
      </w:r>
      <w:r w:rsidRPr="007E075A">
        <w:rPr>
          <w:color w:val="000000" w:themeColor="text1"/>
        </w:rPr>
        <w:t>,</w:t>
      </w:r>
      <w:r w:rsidRPr="007E075A">
        <w:t xml:space="preserve"> использ</w:t>
      </w:r>
      <w:r w:rsidR="007E075A">
        <w:t>овались</w:t>
      </w:r>
      <w:r w:rsidRPr="007E075A">
        <w:t xml:space="preserve"> различные средства коррекции фонематических процессов, но особое место принадлеж</w:t>
      </w:r>
      <w:r w:rsidR="007E075A">
        <w:t>ало</w:t>
      </w:r>
      <w:r w:rsidRPr="007E075A">
        <w:t xml:space="preserve"> игровым технологиям. Использование игровых технологий, в коррекционной работе, повышае</w:t>
      </w:r>
      <w:r w:rsidR="007E075A">
        <w:t>т</w:t>
      </w:r>
      <w:r w:rsidRPr="007E075A">
        <w:t xml:space="preserve"> уровень общего развития ребенка, играет ведущую роль в обучении и познании окружающего мира. Основной целью в работе явля</w:t>
      </w:r>
      <w:r w:rsidR="007E075A">
        <w:t xml:space="preserve">лось </w:t>
      </w:r>
      <w:r w:rsidRPr="007E075A">
        <w:t>- развитие фонематического восприятия, дифференциация слогов и слов близких по звучанию</w:t>
      </w:r>
      <w:r w:rsidR="007E075A">
        <w:t xml:space="preserve"> посредством игровых технологий в совместной деятельности ребенка со взрослым в режимных моментах</w:t>
      </w:r>
      <w:r w:rsidRPr="007E075A">
        <w:t>.</w:t>
      </w:r>
      <w:r>
        <w:t xml:space="preserve"> </w:t>
      </w:r>
    </w:p>
    <w:p w:rsidR="00AE6270" w:rsidRPr="00AE6270" w:rsidRDefault="00AE6270" w:rsidP="007E0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270">
        <w:rPr>
          <w:rFonts w:ascii="Times New Roman" w:eastAsia="Times New Roman" w:hAnsi="Times New Roman" w:cs="Times New Roman"/>
          <w:b/>
          <w:sz w:val="24"/>
          <w:szCs w:val="24"/>
        </w:rPr>
        <w:t>2.1.4. Практическое наполнение (технологии) опыта: краткое описание содержания представляемого практического материала.</w:t>
      </w:r>
    </w:p>
    <w:p w:rsidR="00AE6270" w:rsidRPr="00AE6270" w:rsidRDefault="00AE6270" w:rsidP="00AE62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</w:rPr>
      </w:pPr>
      <w:r w:rsidRPr="00AE6270">
        <w:rPr>
          <w:rFonts w:eastAsiaTheme="minorEastAsia"/>
          <w:color w:val="000000" w:themeColor="text1"/>
        </w:rPr>
        <w:t>Игровая технология – это последовательная деятельность педагога по: отбору, подготовке игр; включению детей в игровую деятельность; осуществлению самой игры; подведению итогов, результатов игровой деятельности.</w:t>
      </w:r>
    </w:p>
    <w:p w:rsidR="00AE6270" w:rsidRPr="00AE6270" w:rsidRDefault="00AE6270" w:rsidP="00AE62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</w:rPr>
      </w:pPr>
      <w:r w:rsidRPr="00AE6270">
        <w:rPr>
          <w:rFonts w:eastAsiaTheme="minorEastAsia"/>
          <w:color w:val="000000" w:themeColor="text1"/>
        </w:rPr>
        <w:t>Применение игровых технологий в образовательной деятельности осуществл</w:t>
      </w:r>
      <w:r>
        <w:rPr>
          <w:rFonts w:eastAsiaTheme="minorEastAsia"/>
          <w:color w:val="000000" w:themeColor="text1"/>
        </w:rPr>
        <w:t xml:space="preserve">ялось </w:t>
      </w:r>
      <w:r w:rsidRPr="00AE6270">
        <w:rPr>
          <w:rFonts w:eastAsiaTheme="minorEastAsia"/>
          <w:color w:val="000000" w:themeColor="text1"/>
        </w:rPr>
        <w:t>в соответствии с требованиями:</w:t>
      </w:r>
    </w:p>
    <w:p w:rsidR="00AE6270" w:rsidRPr="00AE6270" w:rsidRDefault="00AE6270" w:rsidP="00AE62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</w:rPr>
      </w:pPr>
      <w:r w:rsidRPr="00AE6270">
        <w:rPr>
          <w:rFonts w:eastAsiaTheme="minorEastAsia"/>
          <w:color w:val="000000" w:themeColor="text1"/>
        </w:rPr>
        <w:t>– выбор игры – зависе</w:t>
      </w:r>
      <w:r>
        <w:rPr>
          <w:rFonts w:eastAsiaTheme="minorEastAsia"/>
          <w:color w:val="000000" w:themeColor="text1"/>
        </w:rPr>
        <w:t>л</w:t>
      </w:r>
      <w:r w:rsidRPr="00AE6270">
        <w:rPr>
          <w:rFonts w:eastAsiaTheme="minorEastAsia"/>
          <w:color w:val="000000" w:themeColor="text1"/>
        </w:rPr>
        <w:t xml:space="preserve"> от воспитательных задач, решаемых в образовательном процессе. Игра выступа</w:t>
      </w:r>
      <w:r>
        <w:rPr>
          <w:rFonts w:eastAsiaTheme="minorEastAsia"/>
          <w:color w:val="000000" w:themeColor="text1"/>
        </w:rPr>
        <w:t>ла</w:t>
      </w:r>
      <w:r w:rsidRPr="00AE6270">
        <w:rPr>
          <w:rFonts w:eastAsiaTheme="minorEastAsia"/>
          <w:color w:val="000000" w:themeColor="text1"/>
        </w:rPr>
        <w:t xml:space="preserve"> средством удовлетворения интересов и потребностей детей</w:t>
      </w:r>
      <w:r>
        <w:rPr>
          <w:rFonts w:eastAsiaTheme="minorEastAsia"/>
          <w:color w:val="000000" w:themeColor="text1"/>
        </w:rPr>
        <w:t>;</w:t>
      </w:r>
    </w:p>
    <w:p w:rsidR="00AE6270" w:rsidRPr="00AE6270" w:rsidRDefault="00AE6270" w:rsidP="00AE62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</w:rPr>
      </w:pPr>
      <w:r w:rsidRPr="00AE6270">
        <w:rPr>
          <w:rFonts w:eastAsiaTheme="minorEastAsia"/>
          <w:color w:val="000000" w:themeColor="text1"/>
        </w:rPr>
        <w:t>– предложение игры – созда</w:t>
      </w:r>
      <w:r>
        <w:rPr>
          <w:rFonts w:eastAsiaTheme="minorEastAsia"/>
          <w:color w:val="000000" w:themeColor="text1"/>
        </w:rPr>
        <w:t>валась</w:t>
      </w:r>
      <w:r w:rsidRPr="00AE6270">
        <w:rPr>
          <w:rFonts w:eastAsiaTheme="minorEastAsia"/>
          <w:color w:val="000000" w:themeColor="text1"/>
        </w:rPr>
        <w:t xml:space="preserve"> игровая ситуация, при решении которой предлага</w:t>
      </w:r>
      <w:r>
        <w:rPr>
          <w:rFonts w:eastAsiaTheme="minorEastAsia"/>
          <w:color w:val="000000" w:themeColor="text1"/>
        </w:rPr>
        <w:t>лись</w:t>
      </w:r>
      <w:r w:rsidRPr="00AE6270">
        <w:rPr>
          <w:rFonts w:eastAsiaTheme="minorEastAsia"/>
          <w:color w:val="000000" w:themeColor="text1"/>
        </w:rPr>
        <w:t xml:space="preserve"> различные игровые задачи</w:t>
      </w:r>
      <w:r>
        <w:rPr>
          <w:rFonts w:eastAsiaTheme="minorEastAsia"/>
          <w:color w:val="000000" w:themeColor="text1"/>
        </w:rPr>
        <w:t>;</w:t>
      </w:r>
    </w:p>
    <w:p w:rsidR="00AE6270" w:rsidRPr="00AE6270" w:rsidRDefault="00AE6270" w:rsidP="00AE62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</w:rPr>
      </w:pPr>
      <w:r w:rsidRPr="00AE6270">
        <w:rPr>
          <w:rFonts w:eastAsiaTheme="minorEastAsia"/>
          <w:color w:val="000000" w:themeColor="text1"/>
        </w:rPr>
        <w:t xml:space="preserve">– объяснение игры – понятно, чётко, только после </w:t>
      </w:r>
      <w:r>
        <w:rPr>
          <w:rFonts w:eastAsiaTheme="minorEastAsia"/>
          <w:color w:val="000000" w:themeColor="text1"/>
        </w:rPr>
        <w:t>п</w:t>
      </w:r>
      <w:r w:rsidRPr="00AE6270">
        <w:rPr>
          <w:rFonts w:eastAsiaTheme="minorEastAsia"/>
          <w:color w:val="000000" w:themeColor="text1"/>
        </w:rPr>
        <w:t>роявления интереса детей к игре;</w:t>
      </w:r>
    </w:p>
    <w:p w:rsidR="00AE6270" w:rsidRPr="00AE6270" w:rsidRDefault="00AE6270" w:rsidP="00AE62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</w:rPr>
      </w:pPr>
      <w:r w:rsidRPr="00AE6270">
        <w:rPr>
          <w:rFonts w:eastAsiaTheme="minorEastAsia"/>
          <w:color w:val="000000" w:themeColor="text1"/>
        </w:rPr>
        <w:t>– игровое оборудование – максимально соответств</w:t>
      </w:r>
      <w:r>
        <w:rPr>
          <w:rFonts w:eastAsiaTheme="minorEastAsia"/>
          <w:color w:val="000000" w:themeColor="text1"/>
        </w:rPr>
        <w:t>овали</w:t>
      </w:r>
      <w:r w:rsidRPr="00AE6270">
        <w:rPr>
          <w:rFonts w:eastAsiaTheme="minorEastAsia"/>
          <w:color w:val="000000" w:themeColor="text1"/>
        </w:rPr>
        <w:t xml:space="preserve"> содержанию игры и всем требованиям к предметно-развивающей среде по ФГОС;</w:t>
      </w:r>
    </w:p>
    <w:p w:rsidR="00AE6270" w:rsidRPr="00AE6270" w:rsidRDefault="00AE6270" w:rsidP="00AE62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</w:rPr>
      </w:pPr>
      <w:r w:rsidRPr="00AE6270">
        <w:rPr>
          <w:rFonts w:eastAsiaTheme="minorEastAsia"/>
          <w:color w:val="000000" w:themeColor="text1"/>
        </w:rPr>
        <w:lastRenderedPageBreak/>
        <w:t>– организация игрового коллектива – игровые задачи определя</w:t>
      </w:r>
      <w:r>
        <w:rPr>
          <w:rFonts w:eastAsiaTheme="minorEastAsia"/>
          <w:color w:val="000000" w:themeColor="text1"/>
        </w:rPr>
        <w:t>лись</w:t>
      </w:r>
      <w:r w:rsidRPr="00AE6270">
        <w:rPr>
          <w:rFonts w:eastAsiaTheme="minorEastAsia"/>
          <w:color w:val="000000" w:themeColor="text1"/>
        </w:rPr>
        <w:t xml:space="preserve"> таким образом, чтобы каждый ребёнок мог проявить свою активность и организаторские умения. Дети мог</w:t>
      </w:r>
      <w:r>
        <w:rPr>
          <w:rFonts w:eastAsiaTheme="minorEastAsia"/>
          <w:color w:val="000000" w:themeColor="text1"/>
        </w:rPr>
        <w:t>ли</w:t>
      </w:r>
      <w:r w:rsidRPr="00AE6270">
        <w:rPr>
          <w:rFonts w:eastAsiaTheme="minorEastAsia"/>
          <w:color w:val="000000" w:themeColor="text1"/>
        </w:rPr>
        <w:t xml:space="preserve"> действовать в зависимости от хода игры индивидуально, в парах, командах, коллективно</w:t>
      </w:r>
      <w:r>
        <w:rPr>
          <w:rFonts w:eastAsiaTheme="minorEastAsia"/>
          <w:color w:val="000000" w:themeColor="text1"/>
        </w:rPr>
        <w:t>;</w:t>
      </w:r>
    </w:p>
    <w:p w:rsidR="00AE6270" w:rsidRPr="00AE6270" w:rsidRDefault="00AE6270" w:rsidP="00AE62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</w:rPr>
      </w:pPr>
      <w:r w:rsidRPr="00AE6270">
        <w:rPr>
          <w:rFonts w:eastAsiaTheme="minorEastAsia"/>
          <w:color w:val="000000" w:themeColor="text1"/>
        </w:rPr>
        <w:t>– развитие игровой ситуации – наличие игровой динамики; поддержание игровой атмосферы; взаимосвязь игровой и неигровой деятельности;</w:t>
      </w:r>
    </w:p>
    <w:p w:rsidR="00AE6270" w:rsidRPr="00AE6270" w:rsidRDefault="00AE6270" w:rsidP="00AE62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</w:rPr>
      </w:pPr>
      <w:r w:rsidRPr="00AE6270">
        <w:rPr>
          <w:rFonts w:eastAsiaTheme="minorEastAsia"/>
          <w:color w:val="000000" w:themeColor="text1"/>
        </w:rPr>
        <w:t xml:space="preserve">– окончание игры – подведение итогов </w:t>
      </w:r>
      <w:r>
        <w:rPr>
          <w:rFonts w:eastAsiaTheme="minorEastAsia"/>
          <w:color w:val="000000" w:themeColor="text1"/>
        </w:rPr>
        <w:t>было</w:t>
      </w:r>
      <w:r w:rsidRPr="00AE6270">
        <w:rPr>
          <w:rFonts w:eastAsiaTheme="minorEastAsia"/>
          <w:color w:val="000000" w:themeColor="text1"/>
        </w:rPr>
        <w:t xml:space="preserve"> нацел</w:t>
      </w:r>
      <w:r>
        <w:rPr>
          <w:rFonts w:eastAsiaTheme="minorEastAsia"/>
          <w:color w:val="000000" w:themeColor="text1"/>
        </w:rPr>
        <w:t>ено</w:t>
      </w:r>
      <w:r w:rsidRPr="00AE6270">
        <w:rPr>
          <w:rFonts w:eastAsiaTheme="minorEastAsia"/>
          <w:color w:val="000000" w:themeColor="text1"/>
        </w:rPr>
        <w:t xml:space="preserve"> на практическое применение в реальной жизни.</w:t>
      </w:r>
    </w:p>
    <w:p w:rsidR="00547836" w:rsidRPr="00537CAE" w:rsidRDefault="00547836" w:rsidP="00537CA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</w:rPr>
      </w:pPr>
      <w:r w:rsidRPr="00537CAE">
        <w:rPr>
          <w:rFonts w:eastAsiaTheme="minorEastAsia"/>
          <w:color w:val="000000" w:themeColor="text1"/>
        </w:rPr>
        <w:t xml:space="preserve">В процессе коррекционно-развивающего обучения </w:t>
      </w:r>
      <w:r w:rsidR="00AE6270">
        <w:rPr>
          <w:rFonts w:eastAsiaTheme="minorEastAsia"/>
          <w:color w:val="000000" w:themeColor="text1"/>
        </w:rPr>
        <w:t>учитывалось</w:t>
      </w:r>
      <w:r w:rsidRPr="00537CAE">
        <w:rPr>
          <w:rFonts w:eastAsiaTheme="minorEastAsia"/>
          <w:color w:val="000000" w:themeColor="text1"/>
        </w:rPr>
        <w:t xml:space="preserve">, что фонематическое восприятие и правильное звукопроизношение тесно взаимосвязаны, поэтому развитие фонематического восприятия очень важно не только для хорошего понимания лексического значения слов, но и для правильного произношения каждого звука в слове. Следовательно, прежде чем обучать ребенка правильному звукопроизношению, необходимо </w:t>
      </w:r>
      <w:r w:rsidR="00F93C73">
        <w:rPr>
          <w:rFonts w:eastAsiaTheme="minorEastAsia"/>
          <w:color w:val="000000" w:themeColor="text1"/>
        </w:rPr>
        <w:t xml:space="preserve">было </w:t>
      </w:r>
      <w:r w:rsidRPr="00537CAE">
        <w:rPr>
          <w:rFonts w:eastAsiaTheme="minorEastAsia"/>
          <w:color w:val="000000" w:themeColor="text1"/>
        </w:rPr>
        <w:t>предварительно предложить ребенку упражнения по развитию фонематического слуха для различения часто «смешиваемых» звуков и слов.</w:t>
      </w:r>
    </w:p>
    <w:p w:rsidR="00715CCE" w:rsidRPr="00537CAE" w:rsidRDefault="00715CCE" w:rsidP="00537CA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</w:rPr>
      </w:pPr>
      <w:r w:rsidRPr="00537CAE">
        <w:rPr>
          <w:rFonts w:eastAsiaTheme="minorEastAsia"/>
          <w:color w:val="000000" w:themeColor="text1"/>
        </w:rPr>
        <w:t>Использ</w:t>
      </w:r>
      <w:r w:rsidR="00F93C73">
        <w:rPr>
          <w:rFonts w:eastAsiaTheme="minorEastAsia"/>
          <w:color w:val="000000" w:themeColor="text1"/>
        </w:rPr>
        <w:t>овались</w:t>
      </w:r>
      <w:r w:rsidR="007E075A">
        <w:rPr>
          <w:rFonts w:eastAsiaTheme="minorEastAsia"/>
          <w:color w:val="000000" w:themeColor="text1"/>
        </w:rPr>
        <w:t xml:space="preserve"> </w:t>
      </w:r>
      <w:r w:rsidR="00F93C73">
        <w:rPr>
          <w:rFonts w:eastAsiaTheme="minorEastAsia"/>
          <w:color w:val="000000" w:themeColor="text1"/>
        </w:rPr>
        <w:t>следующие</w:t>
      </w:r>
      <w:r w:rsidRPr="00537CAE">
        <w:rPr>
          <w:rFonts w:eastAsiaTheme="minorEastAsia"/>
          <w:color w:val="000000" w:themeColor="text1"/>
        </w:rPr>
        <w:t xml:space="preserve"> игры:</w:t>
      </w:r>
    </w:p>
    <w:p w:rsidR="00547836" w:rsidRPr="00537CAE" w:rsidRDefault="00715CCE" w:rsidP="00537CA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</w:rPr>
      </w:pPr>
      <w:r w:rsidRPr="00537CAE">
        <w:rPr>
          <w:rFonts w:eastAsiaTheme="minorEastAsia"/>
          <w:color w:val="000000" w:themeColor="text1"/>
        </w:rPr>
        <w:t>Дидактическая игра</w:t>
      </w:r>
      <w:r w:rsidR="00547836" w:rsidRPr="00537CAE">
        <w:rPr>
          <w:rFonts w:eastAsiaTheme="minorEastAsia"/>
          <w:color w:val="000000" w:themeColor="text1"/>
        </w:rPr>
        <w:t> </w:t>
      </w:r>
      <w:r w:rsidRPr="00537CAE">
        <w:rPr>
          <w:rFonts w:eastAsiaTheme="minorEastAsia"/>
          <w:color w:val="000000" w:themeColor="text1"/>
        </w:rPr>
        <w:t>«Повтори, как попугай</w:t>
      </w:r>
      <w:r w:rsidR="00547836" w:rsidRPr="00537CAE">
        <w:rPr>
          <w:rFonts w:eastAsiaTheme="minorEastAsia"/>
          <w:color w:val="000000" w:themeColor="text1"/>
        </w:rPr>
        <w:t>», связанную с формированием и совершенствованием слуховой дифференциации звуков, например: произнести существительные, названия которых отличаются одним </w:t>
      </w:r>
      <w:r w:rsidRPr="00537CAE">
        <w:rPr>
          <w:rFonts w:eastAsiaTheme="minorEastAsia"/>
          <w:color w:val="000000" w:themeColor="text1"/>
        </w:rPr>
        <w:t>звуком: мышка – миска, бочка – п</w:t>
      </w:r>
      <w:r w:rsidR="00547836" w:rsidRPr="00537CAE">
        <w:rPr>
          <w:rFonts w:eastAsiaTheme="minorEastAsia"/>
          <w:color w:val="000000" w:themeColor="text1"/>
        </w:rPr>
        <w:t xml:space="preserve">очка, киска – </w:t>
      </w:r>
      <w:proofErr w:type="spellStart"/>
      <w:r w:rsidR="00547836" w:rsidRPr="00537CAE">
        <w:rPr>
          <w:rFonts w:eastAsiaTheme="minorEastAsia"/>
          <w:color w:val="000000" w:themeColor="text1"/>
        </w:rPr>
        <w:t>лиска</w:t>
      </w:r>
      <w:proofErr w:type="spellEnd"/>
      <w:r w:rsidR="00547836" w:rsidRPr="00537CAE">
        <w:rPr>
          <w:rFonts w:eastAsiaTheme="minorEastAsia"/>
          <w:color w:val="000000" w:themeColor="text1"/>
        </w:rPr>
        <w:t>, крыша – крыса;</w:t>
      </w:r>
    </w:p>
    <w:p w:rsidR="00547836" w:rsidRPr="00537CAE" w:rsidRDefault="00547836" w:rsidP="00537CA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</w:rPr>
      </w:pPr>
      <w:r w:rsidRPr="00537CAE">
        <w:rPr>
          <w:rFonts w:eastAsiaTheme="minorEastAsia"/>
          <w:color w:val="000000" w:themeColor="text1"/>
        </w:rPr>
        <w:t>– произнести существительные, отличающиеся несколькими звуками, сходными по звуко-слоговой структуре: осел – козел, ослик – козлик, газон – вагон, змея – земля, воз – нос;</w:t>
      </w:r>
    </w:p>
    <w:p w:rsidR="00715CCE" w:rsidRPr="00F93C73" w:rsidRDefault="00547836" w:rsidP="00F93C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</w:rPr>
      </w:pPr>
      <w:r w:rsidRPr="00F93C73">
        <w:rPr>
          <w:rFonts w:eastAsiaTheme="minorEastAsia"/>
          <w:color w:val="000000" w:themeColor="text1"/>
        </w:rPr>
        <w:t>– произнести глаголы, сходные по звучанию (учитель-логопед задает вопросы к сюжетным картинкам):кто катает – кто купает;кто купает – кто покупает;кого пасут – кого несут;кто везет – кто несет.</w:t>
      </w:r>
    </w:p>
    <w:p w:rsidR="00D557D1" w:rsidRPr="00F93C73" w:rsidRDefault="00D557D1" w:rsidP="00537CA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</w:rPr>
      </w:pPr>
      <w:r w:rsidRPr="00F93C73">
        <w:rPr>
          <w:rFonts w:eastAsiaTheme="minorEastAsia"/>
          <w:color w:val="000000" w:themeColor="text1"/>
        </w:rPr>
        <w:t>В формировании у детей умений осуществлять фонематический анализ </w:t>
      </w:r>
      <w:r w:rsidR="00F93C73" w:rsidRPr="00F93C73">
        <w:rPr>
          <w:rFonts w:eastAsiaTheme="minorEastAsia"/>
          <w:color w:val="000000" w:themeColor="text1"/>
        </w:rPr>
        <w:t>применялся следующий</w:t>
      </w:r>
      <w:r w:rsidRPr="00F93C73">
        <w:rPr>
          <w:rFonts w:eastAsiaTheme="minorEastAsia"/>
          <w:color w:val="000000" w:themeColor="text1"/>
        </w:rPr>
        <w:t xml:space="preserve"> комплекс дидактических игр:</w:t>
      </w:r>
    </w:p>
    <w:p w:rsidR="00547836" w:rsidRPr="00F93C73" w:rsidRDefault="00D557D1" w:rsidP="00537CA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hd w:val="clear" w:color="auto" w:fill="FFFFFF"/>
        </w:rPr>
      </w:pPr>
      <w:r w:rsidRPr="00F93C73">
        <w:rPr>
          <w:bCs/>
          <w:color w:val="000000" w:themeColor="text1"/>
          <w:shd w:val="clear" w:color="auto" w:fill="FFFFFF"/>
        </w:rPr>
        <w:t>Вычленение звука:</w:t>
      </w:r>
      <w:r w:rsidRPr="00F93C73">
        <w:rPr>
          <w:color w:val="000000" w:themeColor="text1"/>
          <w:shd w:val="clear" w:color="auto" w:fill="FFFFFF"/>
        </w:rPr>
        <w:t xml:space="preserve"> ребенку предлага</w:t>
      </w:r>
      <w:r w:rsidR="00F93C73" w:rsidRPr="00F93C73">
        <w:rPr>
          <w:color w:val="000000" w:themeColor="text1"/>
          <w:shd w:val="clear" w:color="auto" w:fill="FFFFFF"/>
        </w:rPr>
        <w:t>лось</w:t>
      </w:r>
      <w:r w:rsidRPr="00F93C73">
        <w:rPr>
          <w:color w:val="000000" w:themeColor="text1"/>
          <w:shd w:val="clear" w:color="auto" w:fill="FFFFFF"/>
        </w:rPr>
        <w:t xml:space="preserve"> слово, в котором он должен назвать последний и /или первый звук. </w:t>
      </w:r>
    </w:p>
    <w:p w:rsidR="00D557D1" w:rsidRPr="00F93C73" w:rsidRDefault="00D557D1" w:rsidP="00537CA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EastAsia"/>
          <w:color w:val="000000" w:themeColor="text1"/>
        </w:rPr>
      </w:pPr>
      <w:r w:rsidRPr="00F93C73">
        <w:rPr>
          <w:bCs/>
          <w:color w:val="000000" w:themeColor="text1"/>
          <w:shd w:val="clear" w:color="auto" w:fill="FFFFFF"/>
        </w:rPr>
        <w:t xml:space="preserve"> Определение места звука в </w:t>
      </w:r>
      <w:r w:rsidR="00F93C73" w:rsidRPr="00F93C73">
        <w:rPr>
          <w:bCs/>
          <w:color w:val="000000" w:themeColor="text1"/>
          <w:shd w:val="clear" w:color="auto" w:fill="FFFFFF"/>
        </w:rPr>
        <w:t>слове: выделялся</w:t>
      </w:r>
      <w:r w:rsidRPr="00F93C73">
        <w:rPr>
          <w:color w:val="000000" w:themeColor="text1"/>
          <w:shd w:val="clear" w:color="auto" w:fill="FFFFFF"/>
        </w:rPr>
        <w:t xml:space="preserve"> какой-либо звук, ребенок определя</w:t>
      </w:r>
      <w:r w:rsidR="00F93C73" w:rsidRPr="00F93C73">
        <w:rPr>
          <w:color w:val="000000" w:themeColor="text1"/>
          <w:shd w:val="clear" w:color="auto" w:fill="FFFFFF"/>
        </w:rPr>
        <w:t>л</w:t>
      </w:r>
      <w:r w:rsidRPr="00F93C73">
        <w:rPr>
          <w:color w:val="000000" w:themeColor="text1"/>
          <w:shd w:val="clear" w:color="auto" w:fill="FFFFFF"/>
        </w:rPr>
        <w:t>, где он находится в слове</w:t>
      </w:r>
    </w:p>
    <w:p w:rsidR="00D557D1" w:rsidRPr="00F93C73" w:rsidRDefault="00D557D1" w:rsidP="00537CA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EastAsia"/>
          <w:color w:val="000000" w:themeColor="text1"/>
        </w:rPr>
      </w:pPr>
      <w:r w:rsidRPr="00F93C73">
        <w:rPr>
          <w:bCs/>
          <w:color w:val="000000" w:themeColor="text1"/>
          <w:shd w:val="clear" w:color="auto" w:fill="FFFFFF"/>
        </w:rPr>
        <w:t xml:space="preserve"> Определение положения звука по отношению к другим </w:t>
      </w:r>
      <w:r w:rsidR="00F93C73" w:rsidRPr="00F93C73">
        <w:rPr>
          <w:bCs/>
          <w:color w:val="000000" w:themeColor="text1"/>
          <w:shd w:val="clear" w:color="auto" w:fill="FFFFFF"/>
        </w:rPr>
        <w:t>звукам: произносилось</w:t>
      </w:r>
      <w:r w:rsidRPr="00F93C73">
        <w:rPr>
          <w:color w:val="000000" w:themeColor="text1"/>
          <w:shd w:val="clear" w:color="auto" w:fill="FFFFFF"/>
        </w:rPr>
        <w:t xml:space="preserve"> слово, выделя</w:t>
      </w:r>
      <w:r w:rsidR="00F93C73" w:rsidRPr="00F93C73">
        <w:rPr>
          <w:color w:val="000000" w:themeColor="text1"/>
          <w:shd w:val="clear" w:color="auto" w:fill="FFFFFF"/>
        </w:rPr>
        <w:t>лся</w:t>
      </w:r>
      <w:r w:rsidRPr="00F93C73">
        <w:rPr>
          <w:color w:val="000000" w:themeColor="text1"/>
          <w:shd w:val="clear" w:color="auto" w:fill="FFFFFF"/>
        </w:rPr>
        <w:t xml:space="preserve"> в нем звук, ребенок назва</w:t>
      </w:r>
      <w:r w:rsidR="00F93C73" w:rsidRPr="00F93C73">
        <w:rPr>
          <w:color w:val="000000" w:themeColor="text1"/>
          <w:shd w:val="clear" w:color="auto" w:fill="FFFFFF"/>
        </w:rPr>
        <w:t>л</w:t>
      </w:r>
      <w:r w:rsidRPr="00F93C73">
        <w:rPr>
          <w:color w:val="000000" w:themeColor="text1"/>
          <w:shd w:val="clear" w:color="auto" w:fill="FFFFFF"/>
        </w:rPr>
        <w:t>, какой или какие звуки наход</w:t>
      </w:r>
      <w:r w:rsidR="00F93C73" w:rsidRPr="00F93C73">
        <w:rPr>
          <w:color w:val="000000" w:themeColor="text1"/>
          <w:shd w:val="clear" w:color="auto" w:fill="FFFFFF"/>
        </w:rPr>
        <w:t xml:space="preserve">ились </w:t>
      </w:r>
      <w:r w:rsidRPr="00F93C73">
        <w:rPr>
          <w:color w:val="000000" w:themeColor="text1"/>
          <w:shd w:val="clear" w:color="auto" w:fill="FFFFFF"/>
        </w:rPr>
        <w:t>перед или после выделенного звука. </w:t>
      </w:r>
    </w:p>
    <w:p w:rsidR="00547836" w:rsidRPr="00F93C73" w:rsidRDefault="00D557D1" w:rsidP="00537CA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EastAsia"/>
          <w:color w:val="000000" w:themeColor="text1"/>
        </w:rPr>
      </w:pPr>
      <w:r w:rsidRPr="00F93C73">
        <w:rPr>
          <w:bCs/>
          <w:color w:val="000000" w:themeColor="text1"/>
          <w:shd w:val="clear" w:color="auto" w:fill="FFFFFF"/>
        </w:rPr>
        <w:t xml:space="preserve">Определение последовательности звуков в </w:t>
      </w:r>
      <w:r w:rsidR="00F93C73" w:rsidRPr="00F93C73">
        <w:rPr>
          <w:bCs/>
          <w:color w:val="000000" w:themeColor="text1"/>
          <w:shd w:val="clear" w:color="auto" w:fill="FFFFFF"/>
        </w:rPr>
        <w:t>слове: произносилось</w:t>
      </w:r>
      <w:r w:rsidRPr="00F93C73">
        <w:rPr>
          <w:color w:val="000000" w:themeColor="text1"/>
          <w:shd w:val="clear" w:color="auto" w:fill="FFFFFF"/>
        </w:rPr>
        <w:t xml:space="preserve"> слово, ребенок раздельно назва</w:t>
      </w:r>
      <w:r w:rsidR="00F93C73" w:rsidRPr="00F93C73">
        <w:rPr>
          <w:color w:val="000000" w:themeColor="text1"/>
          <w:shd w:val="clear" w:color="auto" w:fill="FFFFFF"/>
        </w:rPr>
        <w:t>л</w:t>
      </w:r>
      <w:r w:rsidRPr="00F93C73">
        <w:rPr>
          <w:color w:val="000000" w:themeColor="text1"/>
          <w:shd w:val="clear" w:color="auto" w:fill="FFFFFF"/>
        </w:rPr>
        <w:t xml:space="preserve"> звуки этого слова в порядке их следования.</w:t>
      </w:r>
    </w:p>
    <w:p w:rsidR="00F93C73" w:rsidRPr="007E075A" w:rsidRDefault="003B231F" w:rsidP="007E07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93C73">
        <w:rPr>
          <w:color w:val="000000" w:themeColor="text1"/>
        </w:rPr>
        <w:t xml:space="preserve">Хочется </w:t>
      </w:r>
      <w:r w:rsidR="00D557D1" w:rsidRPr="00F93C73">
        <w:rPr>
          <w:color w:val="000000" w:themeColor="text1"/>
        </w:rPr>
        <w:t xml:space="preserve">отметить, что </w:t>
      </w:r>
      <w:r w:rsidRPr="00F93C73">
        <w:rPr>
          <w:color w:val="000000" w:themeColor="text1"/>
        </w:rPr>
        <w:t>формирование</w:t>
      </w:r>
      <w:r w:rsidR="00D557D1" w:rsidRPr="00F93C73">
        <w:rPr>
          <w:color w:val="000000" w:themeColor="text1"/>
        </w:rPr>
        <w:t xml:space="preserve"> у детей с ограниченными возможностями здоровья фонематических процессов </w:t>
      </w:r>
      <w:r w:rsidRPr="00F93C73">
        <w:rPr>
          <w:color w:val="000000" w:themeColor="text1"/>
        </w:rPr>
        <w:t xml:space="preserve">стоит </w:t>
      </w:r>
      <w:r w:rsidR="00D557D1" w:rsidRPr="00F93C73">
        <w:rPr>
          <w:color w:val="000000" w:themeColor="text1"/>
        </w:rPr>
        <w:t xml:space="preserve">учитывать следующие закономерности: чем более точно представляет ребенок звуковую структуру слова, место каждого звука в слове, тем более чётко определяет он характер звука, тем правильнее дифференцирует звуки речи. Формирование функции фонематического анализа и синтеза способствует совершенствованию </w:t>
      </w:r>
      <w:proofErr w:type="spellStart"/>
      <w:r w:rsidR="00D557D1" w:rsidRPr="00F93C73">
        <w:rPr>
          <w:color w:val="000000" w:themeColor="text1"/>
        </w:rPr>
        <w:t>звукопроизносительной</w:t>
      </w:r>
      <w:proofErr w:type="spellEnd"/>
      <w:r w:rsidR="00D557D1" w:rsidRPr="00F93C73">
        <w:rPr>
          <w:color w:val="000000" w:themeColor="text1"/>
        </w:rPr>
        <w:t xml:space="preserve"> дифференциации, следовательно, успешной подготовке ребенка к обучению в школе.</w:t>
      </w:r>
    </w:p>
    <w:p w:rsidR="00F93C73" w:rsidRPr="007E075A" w:rsidRDefault="00F93C73" w:rsidP="00F93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0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2.2. Результативность и эффективность опыта</w:t>
      </w:r>
    </w:p>
    <w:p w:rsidR="00F93C73" w:rsidRPr="007E075A" w:rsidRDefault="00F93C73" w:rsidP="00F93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E07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2.2.1. Перечень используемых методик (с указанием авторов), доказавших свою надежность и </w:t>
      </w:r>
      <w:proofErr w:type="spellStart"/>
      <w:r w:rsidRPr="007E07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валидность</w:t>
      </w:r>
      <w:proofErr w:type="spellEnd"/>
      <w:r w:rsidRPr="007E07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63218" w:rsidRDefault="00B40985" w:rsidP="0076321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</w:rPr>
      </w:pPr>
      <w:r w:rsidRPr="007E075A">
        <w:rPr>
          <w:rFonts w:eastAsiaTheme="minorEastAsia"/>
        </w:rPr>
        <w:t>Для определения уровня сформированности фонематического восприятия у детей старшего дошкольного возраста</w:t>
      </w:r>
      <w:r w:rsidR="007E075A">
        <w:rPr>
          <w:rFonts w:eastAsiaTheme="minorEastAsia"/>
        </w:rPr>
        <w:t xml:space="preserve"> </w:t>
      </w:r>
      <w:r w:rsidR="007E075A" w:rsidRPr="007E075A">
        <w:rPr>
          <w:rFonts w:eastAsiaTheme="minorEastAsia"/>
        </w:rPr>
        <w:t>был использован</w:t>
      </w:r>
      <w:r w:rsidRPr="007E075A">
        <w:rPr>
          <w:rFonts w:eastAsiaTheme="minorEastAsia"/>
        </w:rPr>
        <w:t xml:space="preserve"> набор диагностических методик следующих авторов: Н.И. Дьяковой, Т.Б. Филичевой, Г.А. Каше, Г.В. Чиркиной. Диагностика состояла из 5 заданий, целью которых являлось выявление состояния фонематического восприятия у детей.</w:t>
      </w:r>
    </w:p>
    <w:p w:rsidR="00B40985" w:rsidRPr="007E075A" w:rsidRDefault="00B40985" w:rsidP="0076321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</w:rPr>
      </w:pPr>
      <w:r w:rsidRPr="007E075A">
        <w:rPr>
          <w:rFonts w:eastAsiaTheme="minorEastAsia"/>
        </w:rPr>
        <w:lastRenderedPageBreak/>
        <w:t>1. Узнавание неречевых звуков «Угадай, что звучит?»</w:t>
      </w:r>
      <w:r w:rsidR="00763218">
        <w:rPr>
          <w:rFonts w:eastAsiaTheme="minorEastAsia"/>
        </w:rPr>
        <w:t>.</w:t>
      </w:r>
    </w:p>
    <w:p w:rsidR="00B40985" w:rsidRPr="007E075A" w:rsidRDefault="00B40985" w:rsidP="0076321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</w:rPr>
      </w:pPr>
      <w:r w:rsidRPr="007E075A">
        <w:rPr>
          <w:rFonts w:eastAsiaTheme="minorEastAsia"/>
        </w:rPr>
        <w:t>2. Различение слов близких по звуковому составу «Слышащие ушки»</w:t>
      </w:r>
      <w:r w:rsidR="00763218">
        <w:rPr>
          <w:rFonts w:eastAsiaTheme="minorEastAsia"/>
        </w:rPr>
        <w:t>.</w:t>
      </w:r>
    </w:p>
    <w:p w:rsidR="00B40985" w:rsidRPr="007E075A" w:rsidRDefault="00B40985" w:rsidP="0076321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</w:rPr>
      </w:pPr>
      <w:r w:rsidRPr="007E075A">
        <w:rPr>
          <w:rFonts w:eastAsiaTheme="minorEastAsia"/>
        </w:rPr>
        <w:t>3. Дифференциация слогов «Выслушай и точно повтори»</w:t>
      </w:r>
      <w:r w:rsidR="00763218">
        <w:rPr>
          <w:rFonts w:eastAsiaTheme="minorEastAsia"/>
        </w:rPr>
        <w:t>.</w:t>
      </w:r>
    </w:p>
    <w:p w:rsidR="00B40985" w:rsidRPr="007E075A" w:rsidRDefault="00B40985" w:rsidP="0076321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</w:rPr>
      </w:pPr>
      <w:r w:rsidRPr="007E075A">
        <w:rPr>
          <w:rFonts w:eastAsiaTheme="minorEastAsia"/>
        </w:rPr>
        <w:t>4. Дифференциация фонем «Поймай звук ладошками»</w:t>
      </w:r>
      <w:r w:rsidR="00763218">
        <w:rPr>
          <w:rFonts w:eastAsiaTheme="minorEastAsia"/>
        </w:rPr>
        <w:t>.</w:t>
      </w:r>
    </w:p>
    <w:p w:rsidR="00B40985" w:rsidRDefault="00B40985" w:rsidP="0076321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</w:rPr>
      </w:pPr>
      <w:r w:rsidRPr="007E075A">
        <w:rPr>
          <w:rFonts w:eastAsiaTheme="minorEastAsia"/>
        </w:rPr>
        <w:t>5. Навыки звукового анализа и синтеза «Назови место звука в словах»</w:t>
      </w:r>
      <w:r w:rsidR="00763218">
        <w:rPr>
          <w:rFonts w:eastAsiaTheme="minorEastAsia"/>
        </w:rPr>
        <w:t>.</w:t>
      </w:r>
    </w:p>
    <w:p w:rsidR="00F93C73" w:rsidRPr="00763218" w:rsidRDefault="00F93C73" w:rsidP="00F93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632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2.2.2. Доказательность результативности на основе критериев диагностирования и подсчета результатов.</w:t>
      </w:r>
    </w:p>
    <w:p w:rsidR="00DE6EC8" w:rsidRPr="00763218" w:rsidRDefault="00F93C73" w:rsidP="00DE6E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</w:rPr>
      </w:pPr>
      <w:r w:rsidRPr="00763218">
        <w:rPr>
          <w:color w:val="000000" w:themeColor="text1"/>
        </w:rPr>
        <w:t xml:space="preserve">По результатам сравнительного количественного анализа мы смогли сделать вывод, что </w:t>
      </w:r>
      <w:r w:rsidR="00763218" w:rsidRPr="00763218">
        <w:rPr>
          <w:color w:val="000000" w:themeColor="text1"/>
        </w:rPr>
        <w:t>реализация игровых</w:t>
      </w:r>
      <w:r w:rsidR="000867E4" w:rsidRPr="00763218">
        <w:rPr>
          <w:color w:val="000000" w:themeColor="text1"/>
        </w:rPr>
        <w:t xml:space="preserve"> технологий </w:t>
      </w:r>
      <w:r w:rsidRPr="00763218">
        <w:rPr>
          <w:color w:val="000000" w:themeColor="text1"/>
        </w:rPr>
        <w:t xml:space="preserve">позволила охватить всех воспитанников и предоставила новые </w:t>
      </w:r>
      <w:r w:rsidR="00763218" w:rsidRPr="00763218">
        <w:rPr>
          <w:color w:val="000000" w:themeColor="text1"/>
        </w:rPr>
        <w:t>возможности для</w:t>
      </w:r>
      <w:r w:rsidRPr="00763218">
        <w:rPr>
          <w:color w:val="000000" w:themeColor="text1"/>
        </w:rPr>
        <w:t xml:space="preserve"> </w:t>
      </w:r>
      <w:r w:rsidR="00DE6EC8" w:rsidRPr="00763218">
        <w:rPr>
          <w:color w:val="000000" w:themeColor="text1"/>
        </w:rPr>
        <w:t xml:space="preserve">развития фонематического восприятия у </w:t>
      </w:r>
      <w:r w:rsidRPr="00763218">
        <w:rPr>
          <w:color w:val="000000" w:themeColor="text1"/>
        </w:rPr>
        <w:t>детей</w:t>
      </w:r>
      <w:r w:rsidR="00DE6EC8" w:rsidRPr="00763218">
        <w:rPr>
          <w:rFonts w:eastAsiaTheme="minorEastAsia"/>
          <w:color w:val="000000" w:themeColor="text1"/>
        </w:rPr>
        <w:t xml:space="preserve"> с фонетико-фонематическим недоразвитием в возрасте 5-6 лет</w:t>
      </w:r>
      <w:r w:rsidR="00763218">
        <w:rPr>
          <w:rFonts w:eastAsiaTheme="minorEastAsia"/>
          <w:color w:val="000000" w:themeColor="text1"/>
        </w:rPr>
        <w:t>.</w:t>
      </w:r>
    </w:p>
    <w:p w:rsidR="00F93C73" w:rsidRPr="00763218" w:rsidRDefault="00DE6EC8" w:rsidP="00F93C73">
      <w:pPr>
        <w:pStyle w:val="a6"/>
        <w:spacing w:line="240" w:lineRule="auto"/>
        <w:ind w:left="0"/>
        <w:rPr>
          <w:rFonts w:eastAsia="Times New Roman"/>
          <w:color w:val="000000" w:themeColor="text1"/>
          <w:szCs w:val="24"/>
        </w:rPr>
      </w:pPr>
      <w:r w:rsidRPr="00763218">
        <w:rPr>
          <w:rFonts w:eastAsia="Times New Roman"/>
          <w:color w:val="000000" w:themeColor="text1"/>
          <w:szCs w:val="24"/>
        </w:rPr>
        <w:t>Данный вид технологий не сопряжен</w:t>
      </w:r>
      <w:r w:rsidR="00F93C73" w:rsidRPr="00763218">
        <w:rPr>
          <w:rFonts w:eastAsia="Times New Roman"/>
          <w:color w:val="000000" w:themeColor="text1"/>
          <w:szCs w:val="24"/>
        </w:rPr>
        <w:t xml:space="preserve"> с существенными затратами (временными, научно-методическими, материально-техническими и др.). </w:t>
      </w:r>
    </w:p>
    <w:p w:rsidR="00F93C73" w:rsidRPr="00763218" w:rsidRDefault="00F93C73" w:rsidP="00F93C73">
      <w:pPr>
        <w:pStyle w:val="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63218">
        <w:rPr>
          <w:rFonts w:ascii="Times New Roman" w:hAnsi="Times New Roman" w:cs="Times New Roman"/>
          <w:color w:val="000000" w:themeColor="text1"/>
        </w:rPr>
        <w:t xml:space="preserve">Достигнутые результаты: </w:t>
      </w:r>
    </w:p>
    <w:p w:rsidR="00F93C73" w:rsidRPr="00763218" w:rsidRDefault="00763218" w:rsidP="00F93C73">
      <w:pPr>
        <w:pStyle w:val="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 Н</w:t>
      </w:r>
      <w:r w:rsidR="00F93C73" w:rsidRPr="00763218">
        <w:rPr>
          <w:rFonts w:ascii="Times New Roman" w:hAnsi="Times New Roman" w:cs="Times New Roman"/>
          <w:color w:val="000000" w:themeColor="text1"/>
        </w:rPr>
        <w:t xml:space="preserve">аличие у детей </w:t>
      </w:r>
      <w:r>
        <w:rPr>
          <w:rFonts w:ascii="Times New Roman" w:hAnsi="Times New Roman" w:cs="Times New Roman"/>
          <w:color w:val="000000" w:themeColor="text1"/>
        </w:rPr>
        <w:t xml:space="preserve">с </w:t>
      </w:r>
      <w:r w:rsidR="008A7D49" w:rsidRPr="00763218">
        <w:rPr>
          <w:rFonts w:eastAsiaTheme="minorEastAsia"/>
          <w:color w:val="000000" w:themeColor="text1"/>
        </w:rPr>
        <w:t>фонетико-фонематическим недоразвитием в возрасте 5-6 лет</w:t>
      </w:r>
      <w:r w:rsidR="008A7D49" w:rsidRPr="00763218">
        <w:rPr>
          <w:rFonts w:ascii="Times New Roman" w:hAnsi="Times New Roman" w:cs="Times New Roman"/>
          <w:color w:val="000000" w:themeColor="text1"/>
        </w:rPr>
        <w:t xml:space="preserve"> </w:t>
      </w:r>
      <w:r w:rsidR="00F93C73" w:rsidRPr="00763218">
        <w:rPr>
          <w:rFonts w:ascii="Times New Roman" w:hAnsi="Times New Roman" w:cs="Times New Roman"/>
          <w:color w:val="000000" w:themeColor="text1"/>
        </w:rPr>
        <w:t>положительной динамики в коррекции речевых</w:t>
      </w:r>
      <w:r w:rsidR="008A7D49" w:rsidRPr="00763218">
        <w:rPr>
          <w:rFonts w:ascii="Times New Roman" w:hAnsi="Times New Roman" w:cs="Times New Roman"/>
          <w:color w:val="000000" w:themeColor="text1"/>
        </w:rPr>
        <w:t xml:space="preserve"> нарушений</w:t>
      </w:r>
      <w:r w:rsidR="002436F6" w:rsidRPr="00763218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Д</w:t>
      </w:r>
      <w:r w:rsidR="008A7D49" w:rsidRPr="00763218">
        <w:rPr>
          <w:rFonts w:ascii="Times New Roman" w:hAnsi="Times New Roman" w:cs="Times New Roman"/>
          <w:color w:val="000000" w:themeColor="text1"/>
        </w:rPr>
        <w:t>ифференциации звуков по таким направлениям</w:t>
      </w:r>
      <w:r w:rsidR="002436F6" w:rsidRPr="00763218">
        <w:rPr>
          <w:rFonts w:ascii="Times New Roman" w:hAnsi="Times New Roman" w:cs="Times New Roman"/>
          <w:color w:val="000000" w:themeColor="text1"/>
        </w:rPr>
        <w:t>: развитие слуховой дифференциации</w:t>
      </w:r>
      <w:r w:rsidR="00F93C73" w:rsidRPr="00763218">
        <w:rPr>
          <w:rFonts w:ascii="Times New Roman" w:hAnsi="Times New Roman" w:cs="Times New Roman"/>
          <w:color w:val="000000" w:themeColor="text1"/>
        </w:rPr>
        <w:t>,</w:t>
      </w:r>
      <w:r w:rsidR="002436F6" w:rsidRPr="00763218">
        <w:rPr>
          <w:rFonts w:ascii="Times New Roman" w:hAnsi="Times New Roman" w:cs="Times New Roman"/>
          <w:color w:val="000000" w:themeColor="text1"/>
        </w:rPr>
        <w:t xml:space="preserve"> закрепление слуховой дифференциации и произносительной, формирование анализа и синтеза</w:t>
      </w:r>
      <w:r w:rsidR="00F93C73" w:rsidRPr="00763218">
        <w:rPr>
          <w:rFonts w:ascii="Times New Roman" w:hAnsi="Times New Roman" w:cs="Times New Roman"/>
          <w:color w:val="000000" w:themeColor="text1"/>
        </w:rPr>
        <w:t>.</w:t>
      </w:r>
    </w:p>
    <w:p w:rsidR="00F93C73" w:rsidRPr="00763218" w:rsidRDefault="00763218" w:rsidP="00F93C73">
      <w:pPr>
        <w:pStyle w:val="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63218">
        <w:rPr>
          <w:rFonts w:ascii="Times New Roman" w:eastAsia="Times New Roman" w:hAnsi="Times New Roman" w:cs="Times New Roman"/>
          <w:color w:val="000000" w:themeColor="text1"/>
        </w:rPr>
        <w:t>2. Ф</w:t>
      </w:r>
      <w:r w:rsidR="00F93C73" w:rsidRPr="00763218">
        <w:rPr>
          <w:rFonts w:ascii="Times New Roman" w:hAnsi="Times New Roman" w:cs="Times New Roman"/>
          <w:color w:val="000000" w:themeColor="text1"/>
        </w:rPr>
        <w:t>ормирование новых социально значимых навыков общения, поведения, взаимодействия детей с</w:t>
      </w:r>
      <w:r w:rsidR="002436F6" w:rsidRPr="00763218">
        <w:rPr>
          <w:rFonts w:eastAsiaTheme="minorEastAsia"/>
          <w:color w:val="000000" w:themeColor="text1"/>
        </w:rPr>
        <w:t xml:space="preserve"> фонетико-фонематическим недоразвитием</w:t>
      </w:r>
      <w:r w:rsidR="00F93C73" w:rsidRPr="00763218">
        <w:rPr>
          <w:rFonts w:ascii="Times New Roman" w:hAnsi="Times New Roman" w:cs="Times New Roman"/>
          <w:color w:val="000000" w:themeColor="text1"/>
        </w:rPr>
        <w:t xml:space="preserve"> с окружающим миром и применение их в повседневной жизни.</w:t>
      </w:r>
    </w:p>
    <w:p w:rsidR="00F93C73" w:rsidRPr="00763218" w:rsidRDefault="00763218" w:rsidP="0076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F93C73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спользовани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F93C73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игровых технологий в совместной деятельности ребенка со взрослым в режимных моментах</w:t>
      </w:r>
      <w:r w:rsidR="00F93C73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4CF1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способствовал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E84CF1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4CF1" w:rsidRPr="00763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развитию фонематического слуха и </w:t>
      </w:r>
      <w:r w:rsidR="00161D32" w:rsidRPr="00763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фонематического </w:t>
      </w:r>
      <w:r w:rsidR="00E84CF1" w:rsidRPr="00763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восприятия, </w:t>
      </w:r>
      <w:r w:rsidR="00161D32" w:rsidRPr="00763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 </w:t>
      </w:r>
      <w:r w:rsidR="00E84CF1" w:rsidRPr="00763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позволил</w:t>
      </w:r>
      <w:r w:rsidR="00161D32" w:rsidRPr="00763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E84CF1" w:rsidRPr="00763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D32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получить новые пути</w:t>
      </w:r>
      <w:r w:rsidR="00F93C73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4CF1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работы с родителями, воспитателями </w:t>
      </w:r>
      <w:r w:rsidR="00161D32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применение</w:t>
      </w:r>
      <w:r w:rsidR="00F93C73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их</w:t>
      </w:r>
      <w:r w:rsidR="00F93C73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практике. </w:t>
      </w:r>
    </w:p>
    <w:p w:rsidR="00F93C73" w:rsidRPr="00763218" w:rsidRDefault="000D627C" w:rsidP="000D6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результате совместной деятельности</w:t>
      </w:r>
      <w:r w:rsidR="00F93C73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приняли</w:t>
      </w:r>
      <w:r w:rsidR="00F93C73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ие</w:t>
      </w:r>
      <w:r w:rsidR="00F93C73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D97B74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городских </w:t>
      </w:r>
      <w:r w:rsidR="00F93C73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конкурсах, фестивалях, марафонах с использованием сети Интернет. Дети  стали участниками  и призерами:</w:t>
      </w:r>
      <w:r w:rsidR="00161D32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городских </w:t>
      </w:r>
      <w:r w:rsidR="00F93C73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конкурсов «</w:t>
      </w:r>
      <w:r w:rsidR="00161D32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родом из детства</w:t>
      </w:r>
      <w:r w:rsidR="00F93C73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D97B74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F2D7B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161D32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оминация «Мультфильм»</w:t>
      </w:r>
      <w:r w:rsidR="00D97B74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161D32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7B74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161D32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Чудо, имя которому книга», посвященного Международному дню детской книги</w:t>
      </w:r>
      <w:r w:rsidR="00D97B74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F2D7B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161D32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оминация: «Книга с авторским текстом и иллюстрациями»</w:t>
      </w:r>
      <w:r w:rsidR="00D97B74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F93C73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7B74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«Живое слово», посвященного Международному дню поэзии; «Раскрасим мир стихами» </w:t>
      </w:r>
      <w:r w:rsidR="00EF2D7B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D97B74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оминация: «Индивидуальное чтение»; «Тебе пешеход»</w:t>
      </w:r>
      <w:r w:rsidR="00EF2D7B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D97B74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оминация: «Видеоролик». Региональные конкурсы: «Тамбовский Волчонок за безопасность дорог» </w:t>
      </w:r>
      <w:r w:rsidR="00EF2D7B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номинация: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7B74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«Стихи». Интернет конкурсы</w:t>
      </w:r>
      <w:r w:rsidR="00EF2D7B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викторины</w:t>
      </w:r>
      <w:r w:rsidR="00D97B74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олимпиады:</w:t>
      </w:r>
      <w:r w:rsidR="00EF2D7B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всероссийская олимпиада «Литературные странички»; всероссийское тестирование «Радуга талантов», тест чтение; </w:t>
      </w:r>
      <w:r w:rsidR="00D97B74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2D7B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международная викторина «Подготовка к школе! Русский язык»;</w:t>
      </w:r>
      <w:r w:rsidR="00D97B74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2D7B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всероссийская викторина «Время знаний, «Такие разные слова» </w:t>
      </w:r>
      <w:r w:rsidR="00F93C73" w:rsidRPr="007632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др.</w:t>
      </w:r>
    </w:p>
    <w:p w:rsidR="00F93C73" w:rsidRPr="000D627C" w:rsidRDefault="00F93C73" w:rsidP="00F93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D627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3. ЗАКЛЮЧЕНИЕ</w:t>
      </w:r>
    </w:p>
    <w:p w:rsidR="00F93C73" w:rsidRPr="000D627C" w:rsidRDefault="00F93C73" w:rsidP="00F93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D62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3.1. Конкретные выводы и предложения, вытекающие из опыта.</w:t>
      </w:r>
    </w:p>
    <w:p w:rsidR="00972A93" w:rsidRPr="00972A93" w:rsidRDefault="00F93C73" w:rsidP="00F93C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можно сделать вывод, что вопрос применения </w:t>
      </w:r>
      <w:r w:rsidR="000D627C" w:rsidRPr="000D6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игровых технологий </w:t>
      </w:r>
      <w:r w:rsidRPr="000D6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работе по </w:t>
      </w:r>
      <w:r w:rsidR="00EF2D7B" w:rsidRPr="000D627C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формированию фонематического</w:t>
      </w:r>
      <w:r w:rsidR="00972A93" w:rsidRPr="000D6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восприятия</w:t>
      </w:r>
      <w:r w:rsidR="000D6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актуален</w:t>
      </w:r>
      <w:r w:rsidRPr="000D6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Применение в коррекционно-развивающей работе </w:t>
      </w:r>
      <w:r w:rsidR="00EF2D7B" w:rsidRPr="000D6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игровых </w:t>
      </w:r>
      <w:r w:rsidRPr="000D627C">
        <w:rPr>
          <w:rFonts w:ascii="Times New Roman" w:hAnsi="Times New Roman" w:cs="Times New Roman"/>
          <w:color w:val="000000" w:themeColor="text1"/>
          <w:sz w:val="24"/>
          <w:szCs w:val="24"/>
        </w:rPr>
        <w:t>форм п</w:t>
      </w:r>
      <w:r w:rsidR="00EF2D7B" w:rsidRPr="000D6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озволяет формировать у детей с фонетико-фонематическим недоразвитием </w:t>
      </w:r>
      <w:r w:rsidR="00972A93" w:rsidRPr="000D62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фонематического слуха и фонематического восприятия,</w:t>
      </w:r>
      <w:r w:rsidR="00972A93" w:rsidRPr="000D627C">
        <w:rPr>
          <w:rFonts w:ascii="Times New Roman" w:hAnsi="Times New Roman" w:cs="Times New Roman"/>
          <w:color w:val="000000" w:themeColor="text1"/>
          <w:sz w:val="24"/>
          <w:szCs w:val="24"/>
        </w:rPr>
        <w:t> имеет большое значение для овладения навыками чтения и письма, является залогом успешного становления всей речевой системы </w:t>
      </w:r>
      <w:r w:rsidR="00972A93" w:rsidRPr="000D62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детей</w:t>
      </w:r>
      <w:r w:rsidR="00972A93" w:rsidRPr="000D627C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закладывает фундамент для дальнейшего обучения в школе.</w:t>
      </w:r>
      <w:r w:rsidRPr="00972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93C73" w:rsidRPr="000D627C" w:rsidRDefault="00F93C73" w:rsidP="00F93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D62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3.2. Рекомендации по использованию педагогического опыта в деятельности других педагогов, возможности его применения в массовой практике.</w:t>
      </w:r>
    </w:p>
    <w:p w:rsidR="00F93C73" w:rsidRPr="00972A93" w:rsidRDefault="000D627C" w:rsidP="00F93C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27C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Представленный опыт</w:t>
      </w:r>
      <w:r w:rsidR="00F93C73" w:rsidRPr="000D6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педагогической деятельности может быть использован специалистами коррекционно-развивающего обучения и родителями для формирования</w:t>
      </w:r>
      <w:r w:rsidR="00972A93" w:rsidRPr="000D62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фонематического восприятия</w:t>
      </w:r>
      <w:r w:rsidR="00972A93" w:rsidRPr="000D6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обучающихся с </w:t>
      </w:r>
      <w:r w:rsidR="00972A93" w:rsidRPr="000D627C">
        <w:rPr>
          <w:rFonts w:ascii="Times New Roman" w:hAnsi="Times New Roman" w:cs="Times New Roman"/>
          <w:color w:val="000000" w:themeColor="text1"/>
          <w:sz w:val="24"/>
          <w:szCs w:val="24"/>
        </w:rPr>
        <w:t>фонетико-фонематическим недоразвитием в возрасте 5-6 лет</w:t>
      </w:r>
      <w:r w:rsidR="00F93C73" w:rsidRPr="000D62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3C73" w:rsidRPr="000D627C" w:rsidRDefault="00F93C73" w:rsidP="00F93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D62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3.3. Собственные статьи, выступления с данным опытом в педагогических аудиториях.</w:t>
      </w:r>
    </w:p>
    <w:p w:rsidR="0068386E" w:rsidRPr="0068386E" w:rsidRDefault="0070170B" w:rsidP="0068386E">
      <w:pPr>
        <w:tabs>
          <w:tab w:val="left" w:pos="993"/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86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1. Корчагина И.В. </w:t>
      </w:r>
      <w:r w:rsidR="000D627C" w:rsidRPr="0068386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Роль </w:t>
      </w:r>
      <w:r w:rsidR="00805F55" w:rsidRPr="0068386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проектной</w:t>
      </w:r>
      <w:bookmarkStart w:id="0" w:name="_GoBack"/>
      <w:bookmarkEnd w:id="0"/>
      <w:r w:rsidR="000D627C" w:rsidRPr="0068386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деятельности в оптимизации проектной деятельности с детьми. </w:t>
      </w:r>
      <w:r w:rsidRPr="0068386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Материалы Х Всероссийской научно-практической конференции, «</w:t>
      </w:r>
      <w:r w:rsidR="0068386E" w:rsidRPr="0068386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Социализация детей с ограниченными возможностями здоровья: опыт, проблемы, инновации</w:t>
      </w:r>
      <w:r w:rsidRPr="0068386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</w:t>
      </w:r>
      <w:r w:rsidR="0068386E" w:rsidRPr="0068386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  <w:r w:rsidRPr="0068386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68386E" w:rsidRPr="0068386E">
        <w:rPr>
          <w:rFonts w:ascii="Times New Roman" w:hAnsi="Times New Roman" w:cs="Times New Roman"/>
          <w:sz w:val="24"/>
          <w:szCs w:val="24"/>
        </w:rPr>
        <w:t>24 ноября 2016 года: в 2 ч. Ч. 1 / М-во обр. и науки РФ, ФГБОУ ВО «</w:t>
      </w:r>
      <w:proofErr w:type="spellStart"/>
      <w:r w:rsidR="0068386E" w:rsidRPr="0068386E">
        <w:rPr>
          <w:rFonts w:ascii="Times New Roman" w:hAnsi="Times New Roman" w:cs="Times New Roman"/>
          <w:sz w:val="24"/>
          <w:szCs w:val="24"/>
        </w:rPr>
        <w:t>Тамб</w:t>
      </w:r>
      <w:proofErr w:type="spellEnd"/>
      <w:r w:rsidR="0068386E" w:rsidRPr="0068386E">
        <w:rPr>
          <w:rFonts w:ascii="Times New Roman" w:hAnsi="Times New Roman" w:cs="Times New Roman"/>
          <w:sz w:val="24"/>
          <w:szCs w:val="24"/>
        </w:rPr>
        <w:t xml:space="preserve">. гос. ун-т им. Г.Р. Державина»; отв. ред. Н.Н. Иванова. Тамбов: Издательский дом ТГУ им. Г.Р. Державина, 2016. В 2-х частях. Часть </w:t>
      </w:r>
      <w:r w:rsidR="0068386E">
        <w:rPr>
          <w:rFonts w:ascii="Times New Roman" w:hAnsi="Times New Roman" w:cs="Times New Roman"/>
          <w:sz w:val="24"/>
          <w:szCs w:val="24"/>
        </w:rPr>
        <w:t>2</w:t>
      </w:r>
      <w:r w:rsidR="0068386E" w:rsidRPr="0068386E">
        <w:rPr>
          <w:rFonts w:ascii="Times New Roman" w:hAnsi="Times New Roman" w:cs="Times New Roman"/>
          <w:sz w:val="24"/>
          <w:szCs w:val="24"/>
        </w:rPr>
        <w:t>. С. 28-30.</w:t>
      </w:r>
    </w:p>
    <w:p w:rsidR="0070170B" w:rsidRPr="0068386E" w:rsidRDefault="0070170B" w:rsidP="0068386E">
      <w:pPr>
        <w:tabs>
          <w:tab w:val="left" w:pos="993"/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86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2. Корчагина И.В. </w:t>
      </w:r>
      <w:r w:rsidR="0068386E" w:rsidRPr="0068386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Будущее на кончиках пальцев. </w:t>
      </w:r>
      <w:r w:rsidR="0068386E" w:rsidRPr="0068386E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68386E" w:rsidRPr="0068386E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68386E" w:rsidRPr="0068386E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«Социализация детей с ограниченными возможностями здоровья: опыт, проблемы, инновации». 22 ноября 2017 года: в 2 ч. Ч. </w:t>
      </w:r>
      <w:r w:rsidR="0068386E">
        <w:rPr>
          <w:rFonts w:ascii="Times New Roman" w:hAnsi="Times New Roman" w:cs="Times New Roman"/>
          <w:sz w:val="24"/>
          <w:szCs w:val="24"/>
        </w:rPr>
        <w:t>2</w:t>
      </w:r>
      <w:r w:rsidR="0068386E" w:rsidRPr="0068386E">
        <w:rPr>
          <w:rFonts w:ascii="Times New Roman" w:hAnsi="Times New Roman" w:cs="Times New Roman"/>
          <w:sz w:val="24"/>
          <w:szCs w:val="24"/>
        </w:rPr>
        <w:t xml:space="preserve"> / М-во обр. и науки РФ, ФГБОУ ВО «</w:t>
      </w:r>
      <w:proofErr w:type="spellStart"/>
      <w:r w:rsidR="0068386E" w:rsidRPr="0068386E">
        <w:rPr>
          <w:rFonts w:ascii="Times New Roman" w:hAnsi="Times New Roman" w:cs="Times New Roman"/>
          <w:sz w:val="24"/>
          <w:szCs w:val="24"/>
        </w:rPr>
        <w:t>Тамб</w:t>
      </w:r>
      <w:proofErr w:type="spellEnd"/>
      <w:r w:rsidR="0068386E" w:rsidRPr="0068386E">
        <w:rPr>
          <w:rFonts w:ascii="Times New Roman" w:hAnsi="Times New Roman" w:cs="Times New Roman"/>
          <w:sz w:val="24"/>
          <w:szCs w:val="24"/>
        </w:rPr>
        <w:t>. гос. ун-т им. Г.Р. Державина»; отв. ред. И.В. </w:t>
      </w:r>
      <w:proofErr w:type="spellStart"/>
      <w:r w:rsidR="0068386E" w:rsidRPr="0068386E">
        <w:rPr>
          <w:rFonts w:ascii="Times New Roman" w:hAnsi="Times New Roman" w:cs="Times New Roman"/>
          <w:sz w:val="24"/>
          <w:szCs w:val="24"/>
        </w:rPr>
        <w:t>Смолярчук</w:t>
      </w:r>
      <w:proofErr w:type="spellEnd"/>
      <w:r w:rsidR="0068386E" w:rsidRPr="0068386E">
        <w:rPr>
          <w:rFonts w:ascii="Times New Roman" w:hAnsi="Times New Roman" w:cs="Times New Roman"/>
          <w:sz w:val="24"/>
          <w:szCs w:val="24"/>
        </w:rPr>
        <w:t>. Тамбов: Издательский дом ТГУ им. Г.Р. Державина, 2017. С. 310-312.</w:t>
      </w:r>
    </w:p>
    <w:p w:rsidR="0068386E" w:rsidRPr="0068386E" w:rsidRDefault="005A2030" w:rsidP="0068386E">
      <w:pPr>
        <w:tabs>
          <w:tab w:val="left" w:pos="993"/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86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3. Корчагина И.В. </w:t>
      </w:r>
      <w:r w:rsidR="0068386E" w:rsidRPr="0068386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Особенности коррекции тяжелых нарушений речи у детей с синдромом дефицита внимания и </w:t>
      </w:r>
      <w:proofErr w:type="spellStart"/>
      <w:r w:rsidR="0068386E" w:rsidRPr="0068386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гиперактивностью</w:t>
      </w:r>
      <w:proofErr w:type="spellEnd"/>
      <w:r w:rsidR="0068386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  <w:r w:rsidR="0068386E" w:rsidRPr="0068386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68386E" w:rsidRPr="0068386E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68386E" w:rsidRPr="0068386E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68386E" w:rsidRPr="0068386E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«Социализация детей с ограниченными возможностями здоровья: опыт, проблемы, инновации», 16 ноября 2018 г. в 3 ч.  Ч. </w:t>
      </w:r>
      <w:r w:rsidR="0068386E">
        <w:rPr>
          <w:rFonts w:ascii="Times New Roman" w:hAnsi="Times New Roman" w:cs="Times New Roman"/>
          <w:sz w:val="24"/>
          <w:szCs w:val="24"/>
        </w:rPr>
        <w:t>3</w:t>
      </w:r>
      <w:r w:rsidR="0068386E" w:rsidRPr="0068386E">
        <w:rPr>
          <w:rFonts w:ascii="Times New Roman" w:hAnsi="Times New Roman" w:cs="Times New Roman"/>
          <w:sz w:val="24"/>
          <w:szCs w:val="24"/>
        </w:rPr>
        <w:t xml:space="preserve"> / М-во науки и </w:t>
      </w:r>
      <w:proofErr w:type="spellStart"/>
      <w:r w:rsidR="0068386E" w:rsidRPr="0068386E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68386E" w:rsidRPr="0068386E">
        <w:rPr>
          <w:rFonts w:ascii="Times New Roman" w:hAnsi="Times New Roman" w:cs="Times New Roman"/>
          <w:sz w:val="24"/>
          <w:szCs w:val="24"/>
        </w:rPr>
        <w:t>.</w:t>
      </w:r>
      <w:r w:rsidR="0068386E">
        <w:rPr>
          <w:rFonts w:ascii="Times New Roman" w:hAnsi="Times New Roman" w:cs="Times New Roman"/>
          <w:sz w:val="24"/>
          <w:szCs w:val="24"/>
        </w:rPr>
        <w:t xml:space="preserve"> </w:t>
      </w:r>
      <w:r w:rsidR="0068386E" w:rsidRPr="0068386E">
        <w:rPr>
          <w:rFonts w:ascii="Times New Roman" w:hAnsi="Times New Roman" w:cs="Times New Roman"/>
          <w:sz w:val="24"/>
          <w:szCs w:val="24"/>
        </w:rPr>
        <w:t>обр.</w:t>
      </w:r>
      <w:r w:rsidR="0068386E">
        <w:rPr>
          <w:rFonts w:ascii="Times New Roman" w:hAnsi="Times New Roman" w:cs="Times New Roman"/>
          <w:sz w:val="24"/>
          <w:szCs w:val="24"/>
        </w:rPr>
        <w:t xml:space="preserve"> </w:t>
      </w:r>
      <w:r w:rsidR="0068386E" w:rsidRPr="0068386E">
        <w:rPr>
          <w:rFonts w:ascii="Times New Roman" w:hAnsi="Times New Roman" w:cs="Times New Roman"/>
          <w:sz w:val="24"/>
          <w:szCs w:val="24"/>
        </w:rPr>
        <w:t>РФ, ФГБОУ ВО «</w:t>
      </w:r>
      <w:proofErr w:type="spellStart"/>
      <w:r w:rsidR="0068386E" w:rsidRPr="0068386E">
        <w:rPr>
          <w:rFonts w:ascii="Times New Roman" w:hAnsi="Times New Roman" w:cs="Times New Roman"/>
          <w:sz w:val="24"/>
          <w:szCs w:val="24"/>
        </w:rPr>
        <w:t>Тамб</w:t>
      </w:r>
      <w:proofErr w:type="spellEnd"/>
      <w:r w:rsidR="0068386E" w:rsidRPr="0068386E">
        <w:rPr>
          <w:rFonts w:ascii="Times New Roman" w:hAnsi="Times New Roman" w:cs="Times New Roman"/>
          <w:sz w:val="24"/>
          <w:szCs w:val="24"/>
        </w:rPr>
        <w:t xml:space="preserve">. гос. ун-т им. Г.Р. Державина»; отв. ред. И.В. </w:t>
      </w:r>
      <w:proofErr w:type="spellStart"/>
      <w:r w:rsidR="0068386E" w:rsidRPr="0068386E">
        <w:rPr>
          <w:rFonts w:ascii="Times New Roman" w:hAnsi="Times New Roman" w:cs="Times New Roman"/>
          <w:sz w:val="24"/>
          <w:szCs w:val="24"/>
        </w:rPr>
        <w:t>Смолярчук</w:t>
      </w:r>
      <w:proofErr w:type="spellEnd"/>
      <w:r w:rsidR="0068386E" w:rsidRPr="0068386E">
        <w:rPr>
          <w:rFonts w:ascii="Times New Roman" w:hAnsi="Times New Roman" w:cs="Times New Roman"/>
          <w:sz w:val="24"/>
          <w:szCs w:val="24"/>
        </w:rPr>
        <w:t>. Тамбов: Издательский дом «Державинский», 2018. С. 241-243.</w:t>
      </w:r>
    </w:p>
    <w:p w:rsidR="0068386E" w:rsidRPr="0068386E" w:rsidRDefault="0068386E" w:rsidP="0068386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83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9164CC" w:rsidRPr="0068386E">
        <w:rPr>
          <w:rFonts w:ascii="Times New Roman" w:hAnsi="Times New Roman" w:cs="Times New Roman"/>
          <w:color w:val="000000" w:themeColor="text1"/>
          <w:sz w:val="24"/>
          <w:szCs w:val="24"/>
        </w:rPr>
        <w:t>Корчагина И.В.</w:t>
      </w:r>
      <w:r w:rsidRPr="0068386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«</w:t>
      </w:r>
      <w:r w:rsidR="00805F5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</w:t>
      </w:r>
      <w:r w:rsidRPr="0068386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етско-родительский журнал, как одна из форм работы с родителями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9164CC" w:rsidRPr="0068386E" w:rsidRDefault="009164CC" w:rsidP="0068386E">
      <w:pPr>
        <w:pStyle w:val="a6"/>
        <w:spacing w:line="240" w:lineRule="auto"/>
        <w:ind w:left="0"/>
        <w:rPr>
          <w:color w:val="000000" w:themeColor="text1"/>
          <w:szCs w:val="24"/>
        </w:rPr>
      </w:pPr>
      <w:r w:rsidRPr="0068386E">
        <w:rPr>
          <w:color w:val="000000" w:themeColor="text1"/>
          <w:szCs w:val="24"/>
        </w:rPr>
        <w:t xml:space="preserve"> </w:t>
      </w:r>
      <w:hyperlink r:id="rId5" w:history="1">
        <w:r w:rsidR="0068386E" w:rsidRPr="0068386E">
          <w:rPr>
            <w:rStyle w:val="a7"/>
            <w:szCs w:val="24"/>
          </w:rPr>
          <w:t>http://www.psihologtut.com</w:t>
        </w:r>
      </w:hyperlink>
    </w:p>
    <w:p w:rsidR="0068386E" w:rsidRPr="0068386E" w:rsidRDefault="009164CC" w:rsidP="0068386E">
      <w:pPr>
        <w:pStyle w:val="a6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Cs w:val="24"/>
        </w:rPr>
      </w:pPr>
      <w:r w:rsidRPr="0068386E">
        <w:rPr>
          <w:color w:val="000000" w:themeColor="text1"/>
          <w:szCs w:val="24"/>
        </w:rPr>
        <w:t>Корчагина И.В</w:t>
      </w:r>
      <w:r w:rsidR="0068386E" w:rsidRPr="0068386E">
        <w:rPr>
          <w:color w:val="000000" w:themeColor="text1"/>
          <w:szCs w:val="24"/>
        </w:rPr>
        <w:t xml:space="preserve"> Развитие связной речи посредством театрализованной деятельности</w:t>
      </w:r>
      <w:r w:rsidR="0068386E">
        <w:rPr>
          <w:color w:val="000000" w:themeColor="text1"/>
          <w:szCs w:val="24"/>
        </w:rPr>
        <w:t>.</w:t>
      </w:r>
    </w:p>
    <w:p w:rsidR="009164CC" w:rsidRPr="0068386E" w:rsidRDefault="00805F55" w:rsidP="00683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hyperlink r:id="rId6" w:history="1">
        <w:r w:rsidR="0068386E" w:rsidRPr="0068386E">
          <w:rPr>
            <w:rStyle w:val="a7"/>
            <w:rFonts w:ascii="Times New Roman" w:hAnsi="Times New Roman" w:cs="Times New Roman"/>
            <w:sz w:val="24"/>
            <w:szCs w:val="24"/>
          </w:rPr>
          <w:t>https://nsportal.ru/korchagina-irina-vilorevna</w:t>
        </w:r>
      </w:hyperlink>
      <w:r w:rsidR="009164CC" w:rsidRPr="0068386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0D627C" w:rsidRPr="0068386E" w:rsidRDefault="009164CC" w:rsidP="000826C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8386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 </w:t>
      </w:r>
    </w:p>
    <w:p w:rsidR="00F93C73" w:rsidRPr="0068386E" w:rsidRDefault="00F93C73" w:rsidP="00F93C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38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Педагогический опыт учителя-дефектолога </w:t>
      </w:r>
      <w:r w:rsidR="000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Корчагиной И.В</w:t>
      </w:r>
      <w:r w:rsidRPr="006838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0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0826CD" w:rsidRPr="000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Формирование фонематического восприятия у детей старшего возраста с ограниченными возможностями здоровья через игровые технологии</w:t>
      </w:r>
      <w:r w:rsidRPr="000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Pr="006838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представлен </w:t>
      </w:r>
      <w:r w:rsidR="000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семинаре-практикуме </w:t>
      </w:r>
      <w:r w:rsidRPr="006838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 рамках методического совета учителей-логопедов </w:t>
      </w:r>
      <w:r w:rsidR="000826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дошкольных </w:t>
      </w:r>
      <w:r w:rsidRPr="006838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образовательных организаций г. Тамбова </w:t>
      </w:r>
      <w:r w:rsidRPr="006838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6838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февраля</w:t>
      </w:r>
      <w:r w:rsidRPr="006838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0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6838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года.</w:t>
      </w:r>
    </w:p>
    <w:p w:rsidR="00F93C73" w:rsidRPr="00F93C73" w:rsidRDefault="00F93C73" w:rsidP="00F93C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3C73" w:rsidRPr="0068386E" w:rsidRDefault="00F93C73" w:rsidP="00F93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386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ПРИЛОЖЕНИЯ</w:t>
      </w:r>
    </w:p>
    <w:p w:rsidR="00F93C73" w:rsidRPr="0068386E" w:rsidRDefault="00F93C73" w:rsidP="00F93C73">
      <w:pPr>
        <w:pStyle w:val="a6"/>
        <w:spacing w:line="240" w:lineRule="auto"/>
        <w:ind w:left="0"/>
        <w:rPr>
          <w:color w:val="000000" w:themeColor="text1"/>
          <w:szCs w:val="24"/>
        </w:rPr>
      </w:pPr>
      <w:r w:rsidRPr="0068386E">
        <w:rPr>
          <w:b/>
          <w:color w:val="000000" w:themeColor="text1"/>
          <w:szCs w:val="24"/>
        </w:rPr>
        <w:t xml:space="preserve">Приложение 1. Методические пособия. </w:t>
      </w:r>
      <w:r w:rsidRPr="0068386E">
        <w:rPr>
          <w:color w:val="000000" w:themeColor="text1"/>
          <w:szCs w:val="24"/>
        </w:rPr>
        <w:t xml:space="preserve">На сайте педагогического сообщества </w:t>
      </w:r>
      <w:proofErr w:type="spellStart"/>
      <w:r w:rsidRPr="0068386E">
        <w:rPr>
          <w:color w:val="000000" w:themeColor="text1"/>
          <w:szCs w:val="24"/>
          <w:lang w:val="en-US"/>
        </w:rPr>
        <w:t>PsihologTut</w:t>
      </w:r>
      <w:proofErr w:type="spellEnd"/>
      <w:r w:rsidRPr="0068386E">
        <w:rPr>
          <w:color w:val="000000" w:themeColor="text1"/>
          <w:szCs w:val="24"/>
        </w:rPr>
        <w:t>.</w:t>
      </w:r>
      <w:r w:rsidRPr="0068386E">
        <w:rPr>
          <w:color w:val="000000" w:themeColor="text1"/>
          <w:szCs w:val="24"/>
          <w:lang w:val="en-US"/>
        </w:rPr>
        <w:t>com</w:t>
      </w:r>
      <w:r w:rsidRPr="0068386E">
        <w:rPr>
          <w:color w:val="000000" w:themeColor="text1"/>
          <w:szCs w:val="24"/>
        </w:rPr>
        <w:t xml:space="preserve"> (</w:t>
      </w:r>
      <w:hyperlink r:id="rId7" w:history="1">
        <w:r w:rsidRPr="0068386E">
          <w:rPr>
            <w:rStyle w:val="a7"/>
            <w:color w:val="000000" w:themeColor="text1"/>
            <w:szCs w:val="24"/>
          </w:rPr>
          <w:t>http://www.psihologtut.com</w:t>
        </w:r>
      </w:hyperlink>
      <w:r w:rsidRPr="0068386E">
        <w:rPr>
          <w:color w:val="000000" w:themeColor="text1"/>
          <w:szCs w:val="24"/>
        </w:rPr>
        <w:t>) в разделе «</w:t>
      </w:r>
      <w:r w:rsidR="0068386E">
        <w:rPr>
          <w:color w:val="000000" w:themeColor="text1"/>
          <w:szCs w:val="24"/>
        </w:rPr>
        <w:t>Для родителей</w:t>
      </w:r>
      <w:r w:rsidRPr="0068386E">
        <w:rPr>
          <w:color w:val="000000" w:themeColor="text1"/>
          <w:szCs w:val="24"/>
        </w:rPr>
        <w:t xml:space="preserve">» размещен </w:t>
      </w:r>
      <w:r w:rsidRPr="0068386E">
        <w:rPr>
          <w:color w:val="000000" w:themeColor="text1"/>
          <w:szCs w:val="24"/>
          <w:lang w:eastAsia="ru-RU"/>
        </w:rPr>
        <w:t xml:space="preserve">Пакет методических рекомендаций для </w:t>
      </w:r>
      <w:r w:rsidRPr="0068386E">
        <w:rPr>
          <w:bCs/>
          <w:color w:val="000000" w:themeColor="text1"/>
          <w:szCs w:val="24"/>
          <w:lang w:eastAsia="ru-RU"/>
        </w:rPr>
        <w:t>родителей</w:t>
      </w:r>
      <w:r w:rsidR="0068386E">
        <w:rPr>
          <w:bCs/>
          <w:color w:val="000000" w:themeColor="text1"/>
          <w:szCs w:val="24"/>
          <w:lang w:eastAsia="ru-RU"/>
        </w:rPr>
        <w:t xml:space="preserve"> </w:t>
      </w:r>
      <w:r w:rsidR="000826CD">
        <w:rPr>
          <w:color w:val="000000" w:themeColor="text1"/>
          <w:szCs w:val="24"/>
        </w:rPr>
        <w:t>по ф</w:t>
      </w:r>
      <w:r w:rsidR="000826CD" w:rsidRPr="00537CAE">
        <w:rPr>
          <w:color w:val="000000" w:themeColor="text1"/>
          <w:szCs w:val="24"/>
        </w:rPr>
        <w:t>ормировани</w:t>
      </w:r>
      <w:r w:rsidR="000826CD">
        <w:rPr>
          <w:color w:val="000000" w:themeColor="text1"/>
          <w:szCs w:val="24"/>
        </w:rPr>
        <w:t>ю</w:t>
      </w:r>
      <w:r w:rsidR="000826CD" w:rsidRPr="00537CAE">
        <w:rPr>
          <w:color w:val="000000" w:themeColor="text1"/>
          <w:szCs w:val="24"/>
        </w:rPr>
        <w:t xml:space="preserve"> фонематического восприятия у детей старшего возраста с ограниченными возможностями здоровья через игровые технологии</w:t>
      </w:r>
      <w:r w:rsidR="000826CD">
        <w:rPr>
          <w:color w:val="000000" w:themeColor="text1"/>
          <w:szCs w:val="24"/>
        </w:rPr>
        <w:t xml:space="preserve"> «</w:t>
      </w:r>
      <w:r w:rsidR="000826CD" w:rsidRPr="000826CD">
        <w:rPr>
          <w:szCs w:val="24"/>
        </w:rPr>
        <w:t>Фонематические процессы развиваем, если всюду мы играем»</w:t>
      </w:r>
      <w:r w:rsidRPr="000826CD">
        <w:rPr>
          <w:color w:val="000000" w:themeColor="text1"/>
          <w:szCs w:val="24"/>
        </w:rPr>
        <w:t>.</w:t>
      </w:r>
    </w:p>
    <w:p w:rsidR="0068386E" w:rsidRPr="00537CAE" w:rsidRDefault="00BA58FB" w:rsidP="0068386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</w:p>
    <w:p w:rsidR="00B80BFE" w:rsidRPr="00537CAE" w:rsidRDefault="00B80BFE" w:rsidP="00537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80BFE" w:rsidRPr="00537CAE" w:rsidSect="0053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Neo Sans Intel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D5564"/>
    <w:multiLevelType w:val="multilevel"/>
    <w:tmpl w:val="52C0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7158D"/>
    <w:multiLevelType w:val="multilevel"/>
    <w:tmpl w:val="DDE2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0776C"/>
    <w:multiLevelType w:val="hybridMultilevel"/>
    <w:tmpl w:val="9A5C2D9E"/>
    <w:lvl w:ilvl="0" w:tplc="84D2F9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BD7A63F0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8B3CEB74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6C40694A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9FD89972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136A093A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4BC67D38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ACC426E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EFEE191E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4B1F2406"/>
    <w:multiLevelType w:val="multilevel"/>
    <w:tmpl w:val="6BC0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946A77"/>
    <w:multiLevelType w:val="hybridMultilevel"/>
    <w:tmpl w:val="E8A47040"/>
    <w:lvl w:ilvl="0" w:tplc="32ECE5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11634"/>
    <w:multiLevelType w:val="hybridMultilevel"/>
    <w:tmpl w:val="03846258"/>
    <w:lvl w:ilvl="0" w:tplc="D706AB5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BB4006"/>
    <w:multiLevelType w:val="multilevel"/>
    <w:tmpl w:val="D972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A08"/>
    <w:rsid w:val="00013028"/>
    <w:rsid w:val="000158F7"/>
    <w:rsid w:val="00053C9A"/>
    <w:rsid w:val="000826CD"/>
    <w:rsid w:val="000867E4"/>
    <w:rsid w:val="000C2868"/>
    <w:rsid w:val="000D627C"/>
    <w:rsid w:val="00161D32"/>
    <w:rsid w:val="00191A64"/>
    <w:rsid w:val="001F5802"/>
    <w:rsid w:val="002436F6"/>
    <w:rsid w:val="00267990"/>
    <w:rsid w:val="00272473"/>
    <w:rsid w:val="002C4AF8"/>
    <w:rsid w:val="0033240C"/>
    <w:rsid w:val="003357BB"/>
    <w:rsid w:val="0038516C"/>
    <w:rsid w:val="0039167F"/>
    <w:rsid w:val="003B231F"/>
    <w:rsid w:val="003B27DF"/>
    <w:rsid w:val="003B5162"/>
    <w:rsid w:val="0041058E"/>
    <w:rsid w:val="00416EB9"/>
    <w:rsid w:val="00464B39"/>
    <w:rsid w:val="00465B06"/>
    <w:rsid w:val="00474A08"/>
    <w:rsid w:val="00537CAE"/>
    <w:rsid w:val="00547836"/>
    <w:rsid w:val="0056266F"/>
    <w:rsid w:val="0057692A"/>
    <w:rsid w:val="005A2030"/>
    <w:rsid w:val="00674C4C"/>
    <w:rsid w:val="0068386E"/>
    <w:rsid w:val="006C2F6E"/>
    <w:rsid w:val="0070170B"/>
    <w:rsid w:val="00715CCE"/>
    <w:rsid w:val="00763218"/>
    <w:rsid w:val="00785507"/>
    <w:rsid w:val="007E075A"/>
    <w:rsid w:val="00805020"/>
    <w:rsid w:val="00805F55"/>
    <w:rsid w:val="0082244F"/>
    <w:rsid w:val="00851326"/>
    <w:rsid w:val="0088526D"/>
    <w:rsid w:val="008A7D49"/>
    <w:rsid w:val="00901D6A"/>
    <w:rsid w:val="009164CC"/>
    <w:rsid w:val="0092633E"/>
    <w:rsid w:val="0095639D"/>
    <w:rsid w:val="00972A93"/>
    <w:rsid w:val="00AA60BA"/>
    <w:rsid w:val="00AC5893"/>
    <w:rsid w:val="00AE6270"/>
    <w:rsid w:val="00B05937"/>
    <w:rsid w:val="00B146F9"/>
    <w:rsid w:val="00B40985"/>
    <w:rsid w:val="00B80BFE"/>
    <w:rsid w:val="00BA58FB"/>
    <w:rsid w:val="00C226A6"/>
    <w:rsid w:val="00C454AA"/>
    <w:rsid w:val="00C52A9D"/>
    <w:rsid w:val="00CD49AD"/>
    <w:rsid w:val="00D11E83"/>
    <w:rsid w:val="00D557D1"/>
    <w:rsid w:val="00D97B74"/>
    <w:rsid w:val="00DE6EC8"/>
    <w:rsid w:val="00E84CF1"/>
    <w:rsid w:val="00E909A1"/>
    <w:rsid w:val="00EE7441"/>
    <w:rsid w:val="00EF2D7B"/>
    <w:rsid w:val="00F52A8A"/>
    <w:rsid w:val="00F93C73"/>
    <w:rsid w:val="00F97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0D16"/>
  <w15:docId w15:val="{C9B942BC-5671-2542-9BD3-2CB5FD4B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4A08"/>
    <w:rPr>
      <w:b/>
      <w:bCs/>
    </w:rPr>
  </w:style>
  <w:style w:type="paragraph" w:styleId="a4">
    <w:name w:val="Normal (Web)"/>
    <w:basedOn w:val="a"/>
    <w:uiPriority w:val="99"/>
    <w:unhideWhenUsed/>
    <w:rsid w:val="0090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01D6A"/>
    <w:rPr>
      <w:i/>
      <w:iCs/>
    </w:rPr>
  </w:style>
  <w:style w:type="character" w:customStyle="1" w:styleId="fontstyle01">
    <w:name w:val="fontstyle01"/>
    <w:basedOn w:val="a0"/>
    <w:rsid w:val="00E909A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93C73"/>
    <w:pPr>
      <w:spacing w:after="0" w:line="360" w:lineRule="auto"/>
      <w:ind w:left="720" w:firstLine="709"/>
      <w:contextualSpacing/>
      <w:jc w:val="both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character" w:styleId="a7">
    <w:name w:val="Hyperlink"/>
    <w:basedOn w:val="a0"/>
    <w:uiPriority w:val="99"/>
    <w:unhideWhenUsed/>
    <w:rsid w:val="00F93C73"/>
    <w:rPr>
      <w:color w:val="0000FF" w:themeColor="hyperlink"/>
      <w:u w:val="single"/>
    </w:rPr>
  </w:style>
  <w:style w:type="paragraph" w:customStyle="1" w:styleId="2">
    <w:name w:val="Обычный2"/>
    <w:rsid w:val="00F93C73"/>
    <w:pPr>
      <w:widowControl w:val="0"/>
      <w:spacing w:after="0" w:line="240" w:lineRule="auto"/>
    </w:pPr>
    <w:rPr>
      <w:rFonts w:ascii="Neo Sans Intel" w:eastAsia="Neo Sans Intel" w:hAnsi="Neo Sans Intel" w:cs="Neo Sans Intel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68386E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683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2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ihologtu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korchagina-irina-vilorevna" TargetMode="External"/><Relationship Id="rId5" Type="http://schemas.openxmlformats.org/officeDocument/2006/relationships/hyperlink" Target="http://www.psihologtu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 Microsoft Office</cp:lastModifiedBy>
  <cp:revision>6</cp:revision>
  <dcterms:created xsi:type="dcterms:W3CDTF">2021-02-22T09:07:00Z</dcterms:created>
  <dcterms:modified xsi:type="dcterms:W3CDTF">2021-02-23T06:03:00Z</dcterms:modified>
</cp:coreProperties>
</file>