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47" w:rsidRPr="00E636AD" w:rsidRDefault="0064292C" w:rsidP="00E636AD">
      <w:pPr>
        <w:suppressAutoHyphens w:val="0"/>
        <w:autoSpaceDE w:val="0"/>
        <w:autoSpaceDN w:val="0"/>
        <w:adjustRightInd w:val="0"/>
        <w:contextualSpacing w:val="0"/>
        <w:jc w:val="center"/>
        <w:rPr>
          <w:rFonts w:cs="Times New Roman"/>
          <w:b/>
          <w:color w:val="auto"/>
          <w:szCs w:val="24"/>
        </w:rPr>
      </w:pPr>
      <w:r w:rsidRPr="00E636AD">
        <w:rPr>
          <w:rFonts w:cs="Times New Roman"/>
          <w:b/>
          <w:color w:val="auto"/>
          <w:szCs w:val="24"/>
        </w:rPr>
        <w:t>Формы и методы работы с родителями детей</w:t>
      </w:r>
    </w:p>
    <w:p w:rsidR="00CE5447" w:rsidRPr="00E636AD" w:rsidRDefault="0064292C" w:rsidP="00E636AD">
      <w:pPr>
        <w:suppressAutoHyphens w:val="0"/>
        <w:autoSpaceDE w:val="0"/>
        <w:autoSpaceDN w:val="0"/>
        <w:adjustRightInd w:val="0"/>
        <w:contextualSpacing w:val="0"/>
        <w:jc w:val="center"/>
        <w:rPr>
          <w:rFonts w:eastAsiaTheme="minorHAnsi" w:cs="Times New Roman"/>
          <w:b/>
          <w:bCs/>
          <w:color w:val="auto"/>
          <w:kern w:val="0"/>
          <w:szCs w:val="24"/>
        </w:rPr>
      </w:pPr>
      <w:r w:rsidRPr="00E636AD">
        <w:rPr>
          <w:rFonts w:cs="Times New Roman"/>
          <w:b/>
          <w:color w:val="auto"/>
          <w:szCs w:val="24"/>
        </w:rPr>
        <w:t>с ограниченными возможностями здоровья</w:t>
      </w:r>
      <w:r w:rsidR="00E636AD">
        <w:rPr>
          <w:rFonts w:cs="Times New Roman"/>
          <w:b/>
          <w:color w:val="auto"/>
          <w:szCs w:val="24"/>
        </w:rPr>
        <w:t>.</w:t>
      </w:r>
    </w:p>
    <w:p w:rsidR="00E636AD" w:rsidRPr="006E46E4" w:rsidRDefault="00E636AD" w:rsidP="00E636AD">
      <w:pPr>
        <w:jc w:val="center"/>
        <w:rPr>
          <w:b/>
          <w:bCs/>
          <w:szCs w:val="24"/>
        </w:rPr>
      </w:pPr>
      <w:r w:rsidRPr="006E46E4">
        <w:rPr>
          <w:b/>
          <w:bCs/>
          <w:szCs w:val="24"/>
        </w:rPr>
        <w:t>Выступление в рамках методического</w:t>
      </w:r>
      <w:r>
        <w:rPr>
          <w:b/>
          <w:bCs/>
          <w:szCs w:val="24"/>
        </w:rPr>
        <w:t xml:space="preserve"> </w:t>
      </w:r>
      <w:r w:rsidRPr="006E46E4">
        <w:rPr>
          <w:b/>
          <w:bCs/>
          <w:szCs w:val="24"/>
        </w:rPr>
        <w:t>совета секции «Школы молодого специалиста»</w:t>
      </w:r>
      <w:r>
        <w:rPr>
          <w:b/>
          <w:bCs/>
          <w:szCs w:val="24"/>
        </w:rPr>
        <w:t xml:space="preserve"> </w:t>
      </w:r>
      <w:r w:rsidRPr="006E46E4">
        <w:rPr>
          <w:b/>
          <w:bCs/>
          <w:szCs w:val="24"/>
        </w:rPr>
        <w:t>учителей-дефектологов, учителей-логопедов</w:t>
      </w:r>
    </w:p>
    <w:p w:rsidR="00E636AD" w:rsidRPr="006E46E4" w:rsidRDefault="00E636AD" w:rsidP="00E636AD">
      <w:pPr>
        <w:jc w:val="center"/>
        <w:rPr>
          <w:b/>
          <w:bCs/>
          <w:szCs w:val="24"/>
        </w:rPr>
      </w:pPr>
      <w:r w:rsidRPr="006E46E4">
        <w:rPr>
          <w:b/>
          <w:bCs/>
          <w:szCs w:val="24"/>
        </w:rPr>
        <w:t>образовательных организаций г. Тамбова</w:t>
      </w:r>
    </w:p>
    <w:p w:rsidR="00E636AD" w:rsidRPr="006E46E4" w:rsidRDefault="00E636AD" w:rsidP="00E636AD">
      <w:pPr>
        <w:jc w:val="center"/>
        <w:rPr>
          <w:b/>
          <w:bCs/>
          <w:szCs w:val="24"/>
        </w:rPr>
      </w:pPr>
      <w:r w:rsidRPr="006E46E4">
        <w:rPr>
          <w:b/>
          <w:bCs/>
          <w:szCs w:val="24"/>
        </w:rPr>
        <w:t>17.11.2020</w:t>
      </w:r>
    </w:p>
    <w:p w:rsidR="008E336F" w:rsidRPr="00E636AD" w:rsidRDefault="008E336F" w:rsidP="00E636AD">
      <w:pPr>
        <w:suppressAutoHyphens w:val="0"/>
        <w:autoSpaceDE w:val="0"/>
        <w:autoSpaceDN w:val="0"/>
        <w:adjustRightInd w:val="0"/>
        <w:contextualSpacing w:val="0"/>
        <w:jc w:val="center"/>
        <w:rPr>
          <w:rFonts w:eastAsiaTheme="minorHAnsi" w:cs="Times New Roman"/>
          <w:b/>
          <w:bCs/>
          <w:color w:val="auto"/>
          <w:kern w:val="0"/>
          <w:szCs w:val="24"/>
        </w:rPr>
      </w:pPr>
    </w:p>
    <w:p w:rsidR="0056382E" w:rsidRPr="00E636AD" w:rsidRDefault="0056382E" w:rsidP="00E636AD">
      <w:pPr>
        <w:jc w:val="center"/>
        <w:rPr>
          <w:rFonts w:eastAsiaTheme="minorHAnsi" w:cs="Times New Roman"/>
          <w:bCs/>
          <w:color w:val="auto"/>
          <w:kern w:val="0"/>
          <w:szCs w:val="24"/>
        </w:rPr>
      </w:pPr>
      <w:proofErr w:type="spellStart"/>
      <w:r w:rsidRPr="00E636AD">
        <w:rPr>
          <w:rFonts w:eastAsiaTheme="minorHAnsi" w:cs="Times New Roman"/>
          <w:bCs/>
          <w:color w:val="auto"/>
          <w:kern w:val="0"/>
          <w:szCs w:val="24"/>
        </w:rPr>
        <w:t>Шитикова</w:t>
      </w:r>
      <w:proofErr w:type="spellEnd"/>
      <w:r w:rsidRPr="00E636AD">
        <w:rPr>
          <w:rFonts w:eastAsiaTheme="minorHAnsi" w:cs="Times New Roman"/>
          <w:bCs/>
          <w:color w:val="auto"/>
          <w:kern w:val="0"/>
          <w:szCs w:val="24"/>
        </w:rPr>
        <w:t xml:space="preserve"> Т.В</w:t>
      </w:r>
      <w:r w:rsidR="00E636AD">
        <w:rPr>
          <w:rFonts w:eastAsiaTheme="minorHAnsi" w:cs="Times New Roman"/>
          <w:bCs/>
          <w:color w:val="auto"/>
          <w:kern w:val="0"/>
          <w:szCs w:val="24"/>
        </w:rPr>
        <w:t>.,  учитель</w:t>
      </w:r>
      <w:r w:rsidRPr="00E636AD">
        <w:rPr>
          <w:rFonts w:eastAsiaTheme="minorHAnsi" w:cs="Times New Roman"/>
          <w:bCs/>
          <w:color w:val="auto"/>
          <w:kern w:val="0"/>
          <w:szCs w:val="24"/>
        </w:rPr>
        <w:t>-дефектолог</w:t>
      </w:r>
    </w:p>
    <w:p w:rsidR="00CE5447" w:rsidRPr="00E636AD" w:rsidRDefault="00E636AD" w:rsidP="00E636AD">
      <w:pPr>
        <w:jc w:val="center"/>
        <w:rPr>
          <w:rFonts w:cs="Times New Roman"/>
          <w:color w:val="auto"/>
          <w:szCs w:val="24"/>
          <w:lang w:eastAsia="ru-RU"/>
        </w:rPr>
      </w:pPr>
      <w:r w:rsidRPr="00E636AD">
        <w:rPr>
          <w:rFonts w:eastAsiaTheme="minorHAnsi" w:cs="Times New Roman"/>
          <w:bCs/>
          <w:color w:val="auto"/>
          <w:kern w:val="0"/>
          <w:szCs w:val="24"/>
        </w:rPr>
        <w:t>Захарова А.Ю</w:t>
      </w:r>
      <w:r>
        <w:rPr>
          <w:rFonts w:eastAsiaTheme="minorHAnsi" w:cs="Times New Roman"/>
          <w:bCs/>
          <w:color w:val="auto"/>
          <w:kern w:val="0"/>
          <w:szCs w:val="24"/>
        </w:rPr>
        <w:t>.,</w:t>
      </w:r>
      <w:r w:rsidR="0064292C" w:rsidRPr="00E636AD">
        <w:rPr>
          <w:rFonts w:eastAsiaTheme="minorHAnsi" w:cs="Times New Roman"/>
          <w:bCs/>
          <w:color w:val="auto"/>
          <w:kern w:val="0"/>
          <w:szCs w:val="24"/>
        </w:rPr>
        <w:t xml:space="preserve"> </w:t>
      </w:r>
      <w:r w:rsidR="0064292C" w:rsidRPr="00E636AD">
        <w:rPr>
          <w:rFonts w:cs="Times New Roman"/>
          <w:color w:val="auto"/>
          <w:szCs w:val="24"/>
          <w:lang w:eastAsia="ru-RU"/>
        </w:rPr>
        <w:t xml:space="preserve"> </w:t>
      </w:r>
      <w:r w:rsidR="0064292C" w:rsidRPr="00E636AD">
        <w:rPr>
          <w:rFonts w:eastAsiaTheme="minorHAnsi" w:cs="Times New Roman"/>
          <w:bCs/>
          <w:color w:val="auto"/>
          <w:kern w:val="0"/>
          <w:szCs w:val="24"/>
        </w:rPr>
        <w:t>учитель</w:t>
      </w:r>
      <w:r w:rsidR="0056382E" w:rsidRPr="00E636AD">
        <w:rPr>
          <w:rFonts w:cs="Times New Roman"/>
          <w:color w:val="auto"/>
          <w:szCs w:val="24"/>
          <w:lang w:eastAsia="ru-RU"/>
        </w:rPr>
        <w:t>-логопед</w:t>
      </w:r>
    </w:p>
    <w:p w:rsidR="00E636AD" w:rsidRPr="00E636AD" w:rsidRDefault="0056382E" w:rsidP="00E636AD">
      <w:pPr>
        <w:jc w:val="center"/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МАОУ СОШ №</w:t>
      </w:r>
      <w:r w:rsidR="00E636AD" w:rsidRPr="00E636AD">
        <w:rPr>
          <w:rFonts w:cs="Times New Roman"/>
          <w:color w:val="auto"/>
          <w:szCs w:val="24"/>
          <w:lang w:eastAsia="ru-RU"/>
        </w:rPr>
        <w:t xml:space="preserve"> </w:t>
      </w:r>
      <w:r w:rsidRPr="00E636AD">
        <w:rPr>
          <w:rFonts w:cs="Times New Roman"/>
          <w:color w:val="auto"/>
          <w:szCs w:val="24"/>
          <w:lang w:eastAsia="ru-RU"/>
        </w:rPr>
        <w:t>2</w:t>
      </w:r>
      <w:r w:rsidR="0064292C" w:rsidRPr="00E636AD">
        <w:rPr>
          <w:rFonts w:cs="Times New Roman"/>
          <w:color w:val="auto"/>
          <w:szCs w:val="24"/>
          <w:lang w:eastAsia="ru-RU"/>
        </w:rPr>
        <w:t>4</w:t>
      </w:r>
    </w:p>
    <w:p w:rsidR="0064292C" w:rsidRPr="00E636AD" w:rsidRDefault="00CE5447" w:rsidP="00E636AD">
      <w:pPr>
        <w:jc w:val="center"/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г.</w:t>
      </w:r>
      <w:r w:rsidR="00E636AD" w:rsidRPr="00E636AD">
        <w:rPr>
          <w:rFonts w:cs="Times New Roman"/>
          <w:color w:val="auto"/>
          <w:szCs w:val="24"/>
          <w:lang w:eastAsia="ru-RU"/>
        </w:rPr>
        <w:t xml:space="preserve"> </w:t>
      </w:r>
      <w:r w:rsidRPr="00E636AD">
        <w:rPr>
          <w:rFonts w:cs="Times New Roman"/>
          <w:color w:val="auto"/>
          <w:szCs w:val="24"/>
          <w:lang w:eastAsia="ru-RU"/>
        </w:rPr>
        <w:t>Тамбов</w:t>
      </w:r>
    </w:p>
    <w:p w:rsidR="0064292C" w:rsidRPr="00E636AD" w:rsidRDefault="0064292C" w:rsidP="00E636AD">
      <w:pPr>
        <w:rPr>
          <w:rFonts w:cs="Times New Roman"/>
          <w:color w:val="auto"/>
          <w:szCs w:val="24"/>
          <w:lang w:eastAsia="ru-RU"/>
        </w:rPr>
      </w:pPr>
    </w:p>
    <w:p w:rsidR="0090182E" w:rsidRPr="00E636AD" w:rsidRDefault="003D0158" w:rsidP="00E636AD">
      <w:pPr>
        <w:rPr>
          <w:rFonts w:cs="Times New Roman"/>
          <w:color w:val="auto"/>
          <w:szCs w:val="24"/>
        </w:rPr>
      </w:pPr>
      <w:r w:rsidRPr="00E636A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Основной фактор становления и формирования личности - социальная среда, формирующая подрастающего ребенка, решающим образом воплощая на становление его личностного мира.</w:t>
      </w:r>
      <w:r w:rsidRPr="00E636AD">
        <w:rPr>
          <w:rFonts w:cs="Times New Roman"/>
          <w:color w:val="auto"/>
          <w:szCs w:val="24"/>
        </w:rPr>
        <w:t xml:space="preserve"> </w:t>
      </w:r>
      <w:r w:rsidR="0090182E" w:rsidRPr="00E636AD">
        <w:rPr>
          <w:rFonts w:cs="Times New Roman"/>
          <w:color w:val="auto"/>
          <w:szCs w:val="24"/>
        </w:rPr>
        <w:t xml:space="preserve">Одним из важных направлений в деятельности психолого-педагогической службы является работа с семьями (родителями) детей с </w:t>
      </w:r>
      <w:r w:rsidR="003D5E8B" w:rsidRPr="00E636AD">
        <w:rPr>
          <w:rFonts w:cs="Times New Roman"/>
          <w:color w:val="auto"/>
          <w:szCs w:val="24"/>
        </w:rPr>
        <w:t>ограничен</w:t>
      </w:r>
      <w:r w:rsidR="001B5BA1" w:rsidRPr="00E636AD">
        <w:rPr>
          <w:rFonts w:cs="Times New Roman"/>
          <w:color w:val="auto"/>
          <w:szCs w:val="24"/>
        </w:rPr>
        <w:t xml:space="preserve">ными возможностями здоровья, </w:t>
      </w:r>
      <w:r w:rsidR="0056382E" w:rsidRPr="00E636AD">
        <w:rPr>
          <w:rFonts w:cs="Times New Roman"/>
          <w:color w:val="auto"/>
          <w:szCs w:val="24"/>
        </w:rPr>
        <w:t xml:space="preserve">далее по тексту </w:t>
      </w:r>
      <w:r w:rsidR="003D5E8B" w:rsidRPr="00E636AD">
        <w:rPr>
          <w:rFonts w:cs="Times New Roman"/>
          <w:color w:val="auto"/>
          <w:szCs w:val="24"/>
        </w:rPr>
        <w:t>(</w:t>
      </w:r>
      <w:r w:rsidR="0090182E" w:rsidRPr="00E636AD">
        <w:rPr>
          <w:rFonts w:cs="Times New Roman"/>
          <w:color w:val="auto"/>
          <w:szCs w:val="24"/>
        </w:rPr>
        <w:t>ОВЗ</w:t>
      </w:r>
      <w:r w:rsidR="003D5E8B" w:rsidRPr="00E636AD">
        <w:rPr>
          <w:rFonts w:cs="Times New Roman"/>
          <w:color w:val="auto"/>
          <w:szCs w:val="24"/>
        </w:rPr>
        <w:t>)</w:t>
      </w:r>
      <w:r w:rsidR="0090182E" w:rsidRPr="00E636AD">
        <w:rPr>
          <w:rFonts w:cs="Times New Roman"/>
          <w:color w:val="auto"/>
          <w:szCs w:val="24"/>
        </w:rPr>
        <w:t>.</w:t>
      </w:r>
    </w:p>
    <w:p w:rsidR="0090182E" w:rsidRPr="00E636AD" w:rsidRDefault="0090182E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</w:t>
      </w:r>
      <w:r w:rsidR="00995FF3" w:rsidRPr="00E636AD">
        <w:rPr>
          <w:rFonts w:cs="Times New Roman"/>
          <w:color w:val="auto"/>
          <w:szCs w:val="24"/>
          <w:lang w:eastAsia="ru-RU"/>
        </w:rPr>
        <w:t xml:space="preserve"> вопросов: воспитание</w:t>
      </w:r>
      <w:r w:rsidRPr="00E636AD">
        <w:rPr>
          <w:rFonts w:cs="Times New Roman"/>
          <w:color w:val="auto"/>
          <w:szCs w:val="24"/>
          <w:lang w:eastAsia="ru-RU"/>
        </w:rPr>
        <w:t xml:space="preserve"> детей, включение их в социальные и трудовые сферы, становление детей с ОВЗ как активных членов общества.</w:t>
      </w:r>
    </w:p>
    <w:p w:rsidR="0090182E" w:rsidRPr="00E636AD" w:rsidRDefault="00995FF3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Что же значит</w:t>
      </w:r>
      <w:r w:rsidR="0090182E" w:rsidRPr="00E636AD">
        <w:rPr>
          <w:rFonts w:cs="Times New Roman"/>
          <w:color w:val="auto"/>
          <w:szCs w:val="24"/>
          <w:lang w:eastAsia="ru-RU"/>
        </w:rPr>
        <w:t xml:space="preserve">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:rsidR="0090182E" w:rsidRPr="00E636AD" w:rsidRDefault="0090182E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Процесс реализации поддержки родителей является длительным и требует обязательного комплексного участия всех специалистов, наблюдающих ребенка (педагог</w:t>
      </w:r>
      <w:r w:rsidR="00995FF3" w:rsidRPr="00E636AD">
        <w:rPr>
          <w:rFonts w:cs="Times New Roman"/>
          <w:color w:val="auto"/>
          <w:szCs w:val="24"/>
          <w:lang w:eastAsia="ru-RU"/>
        </w:rPr>
        <w:t>а</w:t>
      </w:r>
      <w:r w:rsidRPr="00E636AD">
        <w:rPr>
          <w:rFonts w:cs="Times New Roman"/>
          <w:color w:val="auto"/>
          <w:szCs w:val="24"/>
          <w:lang w:eastAsia="ru-RU"/>
        </w:rPr>
        <w:t>-психолог</w:t>
      </w:r>
      <w:r w:rsidR="00995FF3" w:rsidRPr="00E636AD">
        <w:rPr>
          <w:rFonts w:cs="Times New Roman"/>
          <w:color w:val="auto"/>
          <w:szCs w:val="24"/>
          <w:lang w:eastAsia="ru-RU"/>
        </w:rPr>
        <w:t>а, учителя</w:t>
      </w:r>
      <w:r w:rsidRPr="00E636AD">
        <w:rPr>
          <w:rFonts w:cs="Times New Roman"/>
          <w:color w:val="auto"/>
          <w:szCs w:val="24"/>
          <w:lang w:eastAsia="ru-RU"/>
        </w:rPr>
        <w:t>-дефектолог</w:t>
      </w:r>
      <w:r w:rsidR="00995FF3" w:rsidRPr="00E636AD">
        <w:rPr>
          <w:rFonts w:cs="Times New Roman"/>
          <w:color w:val="auto"/>
          <w:szCs w:val="24"/>
          <w:lang w:eastAsia="ru-RU"/>
        </w:rPr>
        <w:t>а</w:t>
      </w:r>
      <w:r w:rsidRPr="00E636AD">
        <w:rPr>
          <w:rFonts w:cs="Times New Roman"/>
          <w:color w:val="auto"/>
          <w:szCs w:val="24"/>
          <w:lang w:eastAsia="ru-RU"/>
        </w:rPr>
        <w:t>, врач</w:t>
      </w:r>
      <w:r w:rsidR="00995FF3" w:rsidRPr="00E636AD">
        <w:rPr>
          <w:rFonts w:cs="Times New Roman"/>
          <w:color w:val="auto"/>
          <w:szCs w:val="24"/>
          <w:lang w:eastAsia="ru-RU"/>
        </w:rPr>
        <w:t>а</w:t>
      </w:r>
      <w:r w:rsidRPr="00E636AD">
        <w:rPr>
          <w:rFonts w:cs="Times New Roman"/>
          <w:color w:val="auto"/>
          <w:szCs w:val="24"/>
          <w:lang w:eastAsia="ru-RU"/>
        </w:rPr>
        <w:t>, психолог</w:t>
      </w:r>
      <w:r w:rsidR="00995FF3" w:rsidRPr="00E636AD">
        <w:rPr>
          <w:rFonts w:cs="Times New Roman"/>
          <w:color w:val="auto"/>
          <w:szCs w:val="24"/>
          <w:lang w:eastAsia="ru-RU"/>
        </w:rPr>
        <w:t>а</w:t>
      </w:r>
      <w:r w:rsidRPr="00E636AD">
        <w:rPr>
          <w:rFonts w:cs="Times New Roman"/>
          <w:color w:val="auto"/>
          <w:szCs w:val="24"/>
          <w:lang w:eastAsia="ru-RU"/>
        </w:rPr>
        <w:t xml:space="preserve"> и др.).</w:t>
      </w:r>
    </w:p>
    <w:p w:rsidR="00D0114D" w:rsidRPr="00E636AD" w:rsidRDefault="00D0114D" w:rsidP="00E636AD">
      <w:pPr>
        <w:rPr>
          <w:rFonts w:eastAsia="Times New Roman" w:cs="Times New Roman"/>
          <w:b/>
          <w:color w:val="auto"/>
          <w:kern w:val="0"/>
          <w:szCs w:val="24"/>
          <w:lang w:eastAsia="ru-RU"/>
        </w:rPr>
      </w:pPr>
      <w:r w:rsidRPr="00E636AD">
        <w:rPr>
          <w:rFonts w:eastAsia="Times New Roman" w:cs="Times New Roman"/>
          <w:b/>
          <w:color w:val="auto"/>
          <w:kern w:val="0"/>
          <w:szCs w:val="24"/>
          <w:lang w:eastAsia="ru-RU"/>
        </w:rPr>
        <w:t>Формы и методы работы с родителями</w:t>
      </w:r>
      <w:r w:rsidR="00E636AD">
        <w:rPr>
          <w:rFonts w:eastAsia="Times New Roman" w:cs="Times New Roman"/>
          <w:b/>
          <w:color w:val="auto"/>
          <w:kern w:val="0"/>
          <w:szCs w:val="24"/>
          <w:lang w:eastAsia="ru-RU"/>
        </w:rPr>
        <w:t xml:space="preserve"> </w:t>
      </w:r>
      <w:r w:rsidR="00E636AD" w:rsidRPr="00E636AD">
        <w:rPr>
          <w:rFonts w:eastAsia="Times New Roman" w:cs="Times New Roman"/>
          <w:b/>
          <w:color w:val="auto"/>
          <w:kern w:val="0"/>
          <w:szCs w:val="24"/>
          <w:lang w:eastAsia="ru-RU"/>
        </w:rPr>
        <w:t>[3]</w:t>
      </w:r>
      <w:r w:rsidRPr="00E636AD">
        <w:rPr>
          <w:rFonts w:eastAsia="Times New Roman" w:cs="Times New Roman"/>
          <w:b/>
          <w:color w:val="auto"/>
          <w:kern w:val="0"/>
          <w:szCs w:val="24"/>
          <w:lang w:eastAsia="ru-RU"/>
        </w:rPr>
        <w:t>: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1. Посеще</w:t>
      </w:r>
      <w:r w:rsidR="00995FF3" w:rsidRPr="00E636AD">
        <w:rPr>
          <w:rFonts w:cs="Times New Roman"/>
          <w:color w:val="auto"/>
          <w:szCs w:val="24"/>
          <w:lang w:eastAsia="ru-RU"/>
        </w:rPr>
        <w:t>ние семей воспитанников на дому.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2. Общие и </w:t>
      </w:r>
      <w:r w:rsidR="00995FF3" w:rsidRPr="00E636AD">
        <w:rPr>
          <w:rFonts w:cs="Times New Roman"/>
          <w:color w:val="auto"/>
          <w:szCs w:val="24"/>
          <w:lang w:eastAsia="ru-RU"/>
        </w:rPr>
        <w:t>групповые родительские собрания.</w:t>
      </w:r>
    </w:p>
    <w:p w:rsidR="00D0114D" w:rsidRPr="00E636AD" w:rsidRDefault="00995FF3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3. Консультации.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4. Занятия с </w:t>
      </w:r>
      <w:r w:rsidR="00995FF3" w:rsidRPr="00E636AD">
        <w:rPr>
          <w:rFonts w:cs="Times New Roman"/>
          <w:color w:val="auto"/>
          <w:szCs w:val="24"/>
          <w:lang w:eastAsia="ru-RU"/>
        </w:rPr>
        <w:t>участием родителей.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5. Выставки детских работ, из</w:t>
      </w:r>
      <w:r w:rsidR="00995FF3" w:rsidRPr="00E636AD">
        <w:rPr>
          <w:rFonts w:cs="Times New Roman"/>
          <w:color w:val="auto"/>
          <w:szCs w:val="24"/>
          <w:lang w:eastAsia="ru-RU"/>
        </w:rPr>
        <w:t>готовленных вместе с родителями.</w:t>
      </w:r>
    </w:p>
    <w:p w:rsidR="00D0114D" w:rsidRPr="00E636AD" w:rsidRDefault="00995FF3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6. Совместные экскурсии.</w:t>
      </w:r>
    </w:p>
    <w:p w:rsidR="00D0114D" w:rsidRPr="00E636AD" w:rsidRDefault="00DB3ED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7. Дни добрых дел.</w:t>
      </w:r>
    </w:p>
    <w:p w:rsidR="00D0114D" w:rsidRPr="00E636AD" w:rsidRDefault="00DB3ED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8. Дни открытых дверей.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9. Участие родителей в подготовке и</w:t>
      </w:r>
      <w:r w:rsidR="00DB3EDD" w:rsidRPr="00E636AD">
        <w:rPr>
          <w:rFonts w:cs="Times New Roman"/>
          <w:color w:val="auto"/>
          <w:szCs w:val="24"/>
          <w:lang w:eastAsia="ru-RU"/>
        </w:rPr>
        <w:t xml:space="preserve"> проведении праздников, досугов.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10. Совместное создание предметно – ра</w:t>
      </w:r>
      <w:r w:rsidR="00DB3EDD" w:rsidRPr="00E636AD">
        <w:rPr>
          <w:rFonts w:cs="Times New Roman"/>
          <w:color w:val="auto"/>
          <w:szCs w:val="24"/>
          <w:lang w:eastAsia="ru-RU"/>
        </w:rPr>
        <w:t>звивающей среды.</w:t>
      </w:r>
    </w:p>
    <w:p w:rsidR="00D0114D" w:rsidRPr="00E636AD" w:rsidRDefault="00DB3ED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11. Утренние приветствия.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12. Работа </w:t>
      </w:r>
      <w:r w:rsidR="00DB3EDD" w:rsidRPr="00E636AD">
        <w:rPr>
          <w:rFonts w:cs="Times New Roman"/>
          <w:color w:val="auto"/>
          <w:szCs w:val="24"/>
          <w:lang w:eastAsia="ru-RU"/>
        </w:rPr>
        <w:t>с родительским комитетом группы.</w:t>
      </w:r>
    </w:p>
    <w:p w:rsidR="00D0114D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</w:t>
      </w:r>
      <w:r w:rsidR="00DB3EDD" w:rsidRPr="00E636AD">
        <w:rPr>
          <w:rFonts w:cs="Times New Roman"/>
          <w:color w:val="auto"/>
          <w:szCs w:val="24"/>
          <w:lang w:eastAsia="ru-RU"/>
        </w:rPr>
        <w:t>3. Беседы с детьми и родителями.</w:t>
      </w:r>
    </w:p>
    <w:p w:rsidR="00D0114D" w:rsidRPr="00E636AD" w:rsidRDefault="008E336F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14. Трен</w:t>
      </w:r>
      <w:r w:rsidR="00DB3EDD" w:rsidRPr="00E636AD">
        <w:rPr>
          <w:rFonts w:cs="Times New Roman"/>
          <w:color w:val="auto"/>
          <w:szCs w:val="24"/>
          <w:lang w:eastAsia="ru-RU"/>
        </w:rPr>
        <w:t>инги.</w:t>
      </w:r>
    </w:p>
    <w:p w:rsidR="00DB3EDD" w:rsidRPr="00E636AD" w:rsidRDefault="00E636AD" w:rsidP="00E636AD">
      <w:pPr>
        <w:rPr>
          <w:rFonts w:cs="Times New Roman"/>
          <w:color w:val="auto"/>
          <w:szCs w:val="24"/>
          <w:lang w:eastAsia="ru-RU"/>
        </w:rPr>
      </w:pPr>
      <w:r>
        <w:rPr>
          <w:rFonts w:cs="Times New Roman"/>
          <w:color w:val="auto"/>
          <w:szCs w:val="24"/>
          <w:lang w:eastAsia="ru-RU"/>
        </w:rPr>
        <w:t>15. Семинары</w:t>
      </w:r>
      <w:r w:rsidR="00D0114D" w:rsidRPr="00E636AD">
        <w:rPr>
          <w:rFonts w:cs="Times New Roman"/>
          <w:color w:val="auto"/>
          <w:szCs w:val="24"/>
          <w:lang w:eastAsia="ru-RU"/>
        </w:rPr>
        <w:t>–практикумы.</w:t>
      </w:r>
    </w:p>
    <w:p w:rsidR="00D0114D" w:rsidRPr="00E636AD" w:rsidRDefault="00D0114D" w:rsidP="00E636AD">
      <w:pPr>
        <w:rPr>
          <w:rFonts w:cs="Times New Roman"/>
          <w:b/>
          <w:color w:val="auto"/>
          <w:szCs w:val="24"/>
          <w:lang w:eastAsia="ru-RU"/>
        </w:rPr>
      </w:pPr>
      <w:r w:rsidRPr="00E636AD">
        <w:rPr>
          <w:rFonts w:cs="Times New Roman"/>
          <w:b/>
          <w:color w:val="auto"/>
          <w:szCs w:val="24"/>
          <w:lang w:eastAsia="ru-RU"/>
        </w:rPr>
        <w:t>Формы работы с родителями</w:t>
      </w:r>
      <w:r w:rsidR="00E636AD">
        <w:rPr>
          <w:rFonts w:cs="Times New Roman"/>
          <w:b/>
          <w:color w:val="auto"/>
          <w:szCs w:val="24"/>
          <w:lang w:val="en-US" w:eastAsia="ru-RU"/>
        </w:rPr>
        <w:t xml:space="preserve"> [2]</w:t>
      </w:r>
      <w:r w:rsidRPr="00E636AD">
        <w:rPr>
          <w:rFonts w:cs="Times New Roman"/>
          <w:b/>
          <w:color w:val="auto"/>
          <w:szCs w:val="24"/>
          <w:lang w:eastAsia="ru-RU"/>
        </w:rPr>
        <w:t>:</w:t>
      </w:r>
    </w:p>
    <w:p w:rsidR="00A76728" w:rsidRPr="00E636AD" w:rsidRDefault="00D0114D" w:rsidP="00E636AD">
      <w:pPr>
        <w:rPr>
          <w:rFonts w:cs="Times New Roman"/>
          <w:color w:val="auto"/>
          <w:szCs w:val="24"/>
        </w:rPr>
      </w:pPr>
      <w:r w:rsidRPr="00E636AD">
        <w:rPr>
          <w:rFonts w:cs="Times New Roman"/>
          <w:bCs/>
          <w:color w:val="auto"/>
          <w:szCs w:val="24"/>
        </w:rPr>
        <w:t xml:space="preserve">1. </w:t>
      </w:r>
      <w:r w:rsidR="003D5E8B" w:rsidRPr="00E636AD">
        <w:rPr>
          <w:rFonts w:cs="Times New Roman"/>
          <w:bCs/>
          <w:color w:val="auto"/>
          <w:szCs w:val="24"/>
        </w:rPr>
        <w:t>Индивидуальные</w:t>
      </w:r>
    </w:p>
    <w:p w:rsidR="00A76728" w:rsidRPr="00E636AD" w:rsidRDefault="00D0114D" w:rsidP="00E636AD">
      <w:pPr>
        <w:rPr>
          <w:rFonts w:cs="Times New Roman"/>
          <w:color w:val="auto"/>
          <w:szCs w:val="24"/>
        </w:rPr>
      </w:pPr>
      <w:r w:rsidRPr="00E636AD">
        <w:rPr>
          <w:rFonts w:cs="Times New Roman"/>
          <w:bCs/>
          <w:color w:val="auto"/>
          <w:szCs w:val="24"/>
        </w:rPr>
        <w:t>2.</w:t>
      </w:r>
      <w:r w:rsidR="003D5E8B" w:rsidRPr="00E636AD">
        <w:rPr>
          <w:rFonts w:cs="Times New Roman"/>
          <w:bCs/>
          <w:color w:val="auto"/>
          <w:szCs w:val="24"/>
        </w:rPr>
        <w:t xml:space="preserve"> Групповые</w:t>
      </w:r>
    </w:p>
    <w:p w:rsidR="00561CFA" w:rsidRPr="00E636AD" w:rsidRDefault="00D0114D" w:rsidP="00E636AD">
      <w:pPr>
        <w:rPr>
          <w:rFonts w:cs="Times New Roman"/>
          <w:color w:val="auto"/>
          <w:szCs w:val="24"/>
        </w:rPr>
      </w:pPr>
      <w:r w:rsidRPr="00E636AD">
        <w:rPr>
          <w:rFonts w:cs="Times New Roman"/>
          <w:bCs/>
          <w:color w:val="auto"/>
          <w:szCs w:val="24"/>
        </w:rPr>
        <w:t>3.</w:t>
      </w:r>
      <w:r w:rsidR="003D5E8B" w:rsidRPr="00E636AD">
        <w:rPr>
          <w:rFonts w:cs="Times New Roman"/>
          <w:bCs/>
          <w:color w:val="auto"/>
          <w:szCs w:val="24"/>
        </w:rPr>
        <w:t xml:space="preserve"> Коллективные</w:t>
      </w:r>
    </w:p>
    <w:p w:rsidR="00D0114D" w:rsidRPr="00E636AD" w:rsidRDefault="00D0114D" w:rsidP="00E636AD">
      <w:pPr>
        <w:rPr>
          <w:rFonts w:cs="Times New Roman"/>
          <w:b/>
          <w:color w:val="auto"/>
          <w:szCs w:val="24"/>
          <w:lang w:eastAsia="ru-RU"/>
        </w:rPr>
      </w:pPr>
      <w:r w:rsidRPr="00E636AD">
        <w:rPr>
          <w:rFonts w:cs="Times New Roman"/>
          <w:b/>
          <w:color w:val="auto"/>
          <w:szCs w:val="24"/>
          <w:lang w:eastAsia="ru-RU"/>
        </w:rPr>
        <w:t>Индивидуальные:</w:t>
      </w:r>
    </w:p>
    <w:p w:rsidR="00A76728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1. Посещение на дому</w:t>
      </w:r>
      <w:r w:rsidR="003D0158" w:rsidRPr="00E636AD">
        <w:rPr>
          <w:rFonts w:cs="Times New Roman"/>
          <w:bCs/>
          <w:color w:val="auto"/>
          <w:szCs w:val="24"/>
          <w:lang w:eastAsia="ru-RU"/>
        </w:rPr>
        <w:t>.</w:t>
      </w:r>
      <w:r w:rsidR="003D0158" w:rsidRPr="00E636AD">
        <w:rPr>
          <w:rStyle w:val="10"/>
          <w:rFonts w:eastAsia="Arial Unicode MS" w:cs="Times New Roman"/>
          <w:color w:val="auto"/>
          <w:sz w:val="24"/>
          <w:szCs w:val="24"/>
        </w:rPr>
        <w:t xml:space="preserve"> </w:t>
      </w:r>
      <w:r w:rsidR="003D0158" w:rsidRPr="00E636A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Основной фактор становления и формирования личности - социальная среда, формирующая подрастающего ребенка, решающим образом в</w:t>
      </w:r>
      <w:r w:rsidR="001E3ED0" w:rsidRPr="00E636A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опл</w:t>
      </w:r>
      <w:r w:rsidR="003D0158" w:rsidRPr="00E636A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ощая на становление его личностного мира</w:t>
      </w:r>
      <w:r w:rsidR="003C4246" w:rsidRPr="00E636A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="00E636A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76728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lastRenderedPageBreak/>
        <w:t>2. Приглашение в школу</w:t>
      </w:r>
      <w:r w:rsidR="00DB3EDD" w:rsidRPr="00E636AD">
        <w:rPr>
          <w:rFonts w:cs="Times New Roman"/>
          <w:bCs/>
          <w:color w:val="auto"/>
          <w:szCs w:val="24"/>
          <w:lang w:eastAsia="ru-RU"/>
        </w:rPr>
        <w:t xml:space="preserve"> на родительский час</w:t>
      </w:r>
      <w:r w:rsidR="008D6A3E" w:rsidRPr="00E636AD">
        <w:rPr>
          <w:rFonts w:cs="Times New Roman"/>
          <w:bCs/>
          <w:color w:val="auto"/>
          <w:szCs w:val="24"/>
          <w:lang w:eastAsia="ru-RU"/>
        </w:rPr>
        <w:t xml:space="preserve"> </w:t>
      </w:r>
      <w:r w:rsidR="00DB3EDD" w:rsidRPr="00E636AD">
        <w:rPr>
          <w:rFonts w:cs="Times New Roman"/>
          <w:bCs/>
          <w:color w:val="auto"/>
          <w:szCs w:val="24"/>
          <w:lang w:eastAsia="ru-RU"/>
        </w:rPr>
        <w:t>(</w:t>
      </w:r>
      <w:r w:rsidR="00DB3EDD" w:rsidRPr="00E636AD">
        <w:rPr>
          <w:rFonts w:eastAsia="Times New Roman" w:cs="Times New Roman"/>
          <w:color w:val="auto"/>
          <w:kern w:val="0"/>
          <w:szCs w:val="24"/>
          <w:lang w:eastAsia="ru-RU"/>
        </w:rPr>
        <w:t>п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>роводится учителями-дефектологами один раз в неделю во второй</w:t>
      </w:r>
      <w:r w:rsidR="00DB3EDD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половине дня)</w:t>
      </w:r>
      <w:r w:rsidR="0075187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– информирование</w:t>
      </w:r>
      <w:r w:rsidR="002C45A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родителей </w:t>
      </w:r>
      <w:r w:rsidR="00DB3EDD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в 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>ходе образовательной работы с ребенком.</w:t>
      </w:r>
    </w:p>
    <w:p w:rsidR="00561CFA" w:rsidRPr="00E636AD" w:rsidRDefault="00D0114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3. Индивидуальные консультации педагога</w:t>
      </w:r>
      <w:r w:rsidR="008D6A3E" w:rsidRPr="00E636AD">
        <w:rPr>
          <w:rFonts w:cs="Times New Roman"/>
          <w:bCs/>
          <w:color w:val="auto"/>
          <w:szCs w:val="24"/>
          <w:lang w:eastAsia="ru-RU"/>
        </w:rPr>
        <w:t xml:space="preserve"> </w:t>
      </w:r>
      <w:r w:rsidR="00DB3EDD" w:rsidRPr="00E636AD">
        <w:rPr>
          <w:rFonts w:cs="Times New Roman"/>
          <w:color w:val="auto"/>
          <w:szCs w:val="24"/>
          <w:lang w:eastAsia="ru-RU"/>
        </w:rPr>
        <w:t>(э</w:t>
      </w:r>
      <w:r w:rsidR="005861D9" w:rsidRPr="00E636AD">
        <w:rPr>
          <w:rFonts w:cs="Times New Roman"/>
          <w:color w:val="auto"/>
          <w:szCs w:val="24"/>
          <w:lang w:eastAsia="ru-RU"/>
        </w:rPr>
        <w:t xml:space="preserve">то практическая помощь родителям детей с ограниченными возможностями здоровья, </w:t>
      </w:r>
      <w:proofErr w:type="gramStart"/>
      <w:r w:rsidR="005861D9" w:rsidRPr="00E636AD">
        <w:rPr>
          <w:rFonts w:cs="Times New Roman"/>
          <w:color w:val="auto"/>
          <w:szCs w:val="24"/>
          <w:lang w:eastAsia="ru-RU"/>
        </w:rPr>
        <w:t>суть</w:t>
      </w:r>
      <w:proofErr w:type="gramEnd"/>
      <w:r w:rsidR="005861D9" w:rsidRPr="00E636AD">
        <w:rPr>
          <w:rFonts w:cs="Times New Roman"/>
          <w:color w:val="auto"/>
          <w:szCs w:val="24"/>
          <w:lang w:eastAsia="ru-RU"/>
        </w:rPr>
        <w:t xml:space="preserve"> которой заключается в поиске решений проблемных ситуаций психологического, </w:t>
      </w:r>
      <w:proofErr w:type="spellStart"/>
      <w:r w:rsidR="005861D9" w:rsidRPr="00E636AD">
        <w:rPr>
          <w:rFonts w:cs="Times New Roman"/>
          <w:color w:val="auto"/>
          <w:szCs w:val="24"/>
          <w:lang w:eastAsia="ru-RU"/>
        </w:rPr>
        <w:t>воспитательно</w:t>
      </w:r>
      <w:proofErr w:type="spellEnd"/>
      <w:r w:rsidR="005861D9" w:rsidRPr="00E636AD">
        <w:rPr>
          <w:rFonts w:cs="Times New Roman"/>
          <w:color w:val="auto"/>
          <w:szCs w:val="24"/>
          <w:lang w:eastAsia="ru-RU"/>
        </w:rPr>
        <w:t>-педагогического, медико</w:t>
      </w:r>
      <w:r w:rsidR="00561CFA" w:rsidRPr="00E636AD">
        <w:rPr>
          <w:rFonts w:cs="Times New Roman"/>
          <w:color w:val="auto"/>
          <w:szCs w:val="24"/>
          <w:lang w:eastAsia="ru-RU"/>
        </w:rPr>
        <w:t xml:space="preserve">-социального и т. п. характера.   </w:t>
      </w:r>
    </w:p>
    <w:p w:rsidR="005861D9" w:rsidRPr="00E636AD" w:rsidRDefault="005861D9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Рассматривая консультирование</w:t>
      </w:r>
      <w:r w:rsidR="00561CFA" w:rsidRPr="00E636AD">
        <w:rPr>
          <w:rFonts w:cs="Times New Roman"/>
          <w:color w:val="auto"/>
          <w:szCs w:val="24"/>
          <w:lang w:eastAsia="ru-RU"/>
        </w:rPr>
        <w:t>,</w:t>
      </w:r>
      <w:r w:rsidRPr="00E636AD">
        <w:rPr>
          <w:rFonts w:cs="Times New Roman"/>
          <w:color w:val="auto"/>
          <w:szCs w:val="24"/>
          <w:lang w:eastAsia="ru-RU"/>
        </w:rPr>
        <w:t xml:space="preserve"> как помощь родителям в налаживании конструктивных отношений со своим ребенком, а так</w:t>
      </w:r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="002C45A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Pr="00E636AD">
        <w:rPr>
          <w:rFonts w:cs="Times New Roman"/>
          <w:color w:val="auto"/>
          <w:szCs w:val="24"/>
          <w:lang w:eastAsia="ru-RU"/>
        </w:rPr>
        <w:t>же</w:t>
      </w:r>
      <w:r w:rsidR="00561CFA" w:rsidRPr="00E636AD">
        <w:rPr>
          <w:rFonts w:cs="Times New Roman"/>
          <w:color w:val="auto"/>
          <w:szCs w:val="24"/>
          <w:lang w:eastAsia="ru-RU"/>
        </w:rPr>
        <w:t>,</w:t>
      </w:r>
      <w:r w:rsidR="008D6A3E" w:rsidRPr="00E636AD">
        <w:rPr>
          <w:rFonts w:cs="Times New Roman"/>
          <w:color w:val="auto"/>
          <w:szCs w:val="24"/>
          <w:lang w:eastAsia="ru-RU"/>
        </w:rPr>
        <w:t xml:space="preserve"> как </w:t>
      </w:r>
      <w:r w:rsidRPr="00E636AD">
        <w:rPr>
          <w:rFonts w:cs="Times New Roman"/>
          <w:color w:val="auto"/>
          <w:szCs w:val="24"/>
          <w:lang w:eastAsia="ru-RU"/>
        </w:rPr>
        <w:t xml:space="preserve">процесс информирования </w:t>
      </w:r>
      <w:proofErr w:type="gramStart"/>
      <w:r w:rsidRPr="00E636AD">
        <w:rPr>
          <w:rFonts w:cs="Times New Roman"/>
          <w:color w:val="auto"/>
          <w:szCs w:val="24"/>
          <w:lang w:eastAsia="ru-RU"/>
        </w:rPr>
        <w:t>родителей</w:t>
      </w:r>
      <w:proofErr w:type="gramEnd"/>
      <w:r w:rsidRPr="00E636AD">
        <w:rPr>
          <w:rFonts w:cs="Times New Roman"/>
          <w:color w:val="auto"/>
          <w:szCs w:val="24"/>
          <w:lang w:eastAsia="ru-RU"/>
        </w:rPr>
        <w:t xml:space="preserve"> о нормативно-правовых аспектах будущего семьи, вытаскивания их из «информационного вакуума», прогнозирования возможностей развития и</w:t>
      </w:r>
      <w:r w:rsidR="00DB3EDD" w:rsidRPr="00E636AD">
        <w:rPr>
          <w:rFonts w:cs="Times New Roman"/>
          <w:color w:val="auto"/>
          <w:szCs w:val="24"/>
          <w:lang w:eastAsia="ru-RU"/>
        </w:rPr>
        <w:t xml:space="preserve"> обучения ребенка. М</w:t>
      </w:r>
      <w:r w:rsidRPr="00E636AD">
        <w:rPr>
          <w:rFonts w:cs="Times New Roman"/>
          <w:color w:val="auto"/>
          <w:szCs w:val="24"/>
          <w:lang w:eastAsia="ru-RU"/>
        </w:rPr>
        <w:t xml:space="preserve">ожно выделить несколько моделей консультирования, самой адекватной из которых является трехсторонняя модель, предусматривающая ситуацию, когда во время консультации родителей консультант должен оценивать и учитывать характер проблем и </w:t>
      </w:r>
      <w:r w:rsidR="008E336F" w:rsidRPr="00E636AD">
        <w:rPr>
          <w:rFonts w:cs="Times New Roman"/>
          <w:color w:val="auto"/>
          <w:szCs w:val="24"/>
          <w:lang w:eastAsia="ru-RU"/>
        </w:rPr>
        <w:t>уров</w:t>
      </w:r>
      <w:r w:rsidR="00DB3EDD" w:rsidRPr="00E636AD">
        <w:rPr>
          <w:rFonts w:cs="Times New Roman"/>
          <w:color w:val="auto"/>
          <w:szCs w:val="24"/>
          <w:lang w:eastAsia="ru-RU"/>
        </w:rPr>
        <w:t>ня</w:t>
      </w:r>
      <w:r w:rsidRPr="00E636AD">
        <w:rPr>
          <w:rFonts w:cs="Times New Roman"/>
          <w:color w:val="auto"/>
          <w:szCs w:val="24"/>
          <w:lang w:eastAsia="ru-RU"/>
        </w:rPr>
        <w:t xml:space="preserve"> акту</w:t>
      </w:r>
      <w:r w:rsidR="00DB3EDD" w:rsidRPr="00E636AD">
        <w:rPr>
          <w:rFonts w:cs="Times New Roman"/>
          <w:color w:val="auto"/>
          <w:szCs w:val="24"/>
          <w:lang w:eastAsia="ru-RU"/>
        </w:rPr>
        <w:t>ального развития самого ребенка.</w:t>
      </w:r>
    </w:p>
    <w:p w:rsidR="005861D9" w:rsidRPr="00E636AD" w:rsidRDefault="00561CF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iCs/>
          <w:color w:val="auto"/>
          <w:szCs w:val="24"/>
          <w:lang w:eastAsia="ru-RU"/>
        </w:rPr>
        <w:t>С</w:t>
      </w:r>
      <w:r w:rsidR="005861D9" w:rsidRPr="00E636AD">
        <w:rPr>
          <w:rFonts w:cs="Times New Roman"/>
          <w:iCs/>
          <w:color w:val="auto"/>
          <w:szCs w:val="24"/>
          <w:lang w:eastAsia="ru-RU"/>
        </w:rPr>
        <w:t>емейное консультирование</w:t>
      </w:r>
      <w:r w:rsidR="005861D9" w:rsidRPr="00E636AD">
        <w:rPr>
          <w:rFonts w:cs="Times New Roman"/>
          <w:color w:val="auto"/>
          <w:szCs w:val="24"/>
          <w:lang w:eastAsia="ru-RU"/>
        </w:rPr>
        <w:t xml:space="preserve">: специалист оказывает поддержку в преодолении эмоциональных нарушений в семье, вызываемых появлением особого ребенка. В ходе занятий применяются такие методы, как </w:t>
      </w:r>
      <w:proofErr w:type="spellStart"/>
      <w:r w:rsidR="005861D9" w:rsidRPr="00E636AD">
        <w:rPr>
          <w:rFonts w:cs="Times New Roman"/>
          <w:color w:val="auto"/>
          <w:szCs w:val="24"/>
          <w:lang w:eastAsia="ru-RU"/>
        </w:rPr>
        <w:t>психодрама</w:t>
      </w:r>
      <w:proofErr w:type="spellEnd"/>
      <w:proofErr w:type="gramStart"/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="005861D9" w:rsidRPr="00E636AD">
        <w:rPr>
          <w:rFonts w:cs="Times New Roman"/>
          <w:color w:val="auto"/>
          <w:szCs w:val="24"/>
          <w:lang w:eastAsia="ru-RU"/>
        </w:rPr>
        <w:t>,</w:t>
      </w:r>
      <w:proofErr w:type="gramEnd"/>
      <w:r w:rsidR="005861D9" w:rsidRPr="00E636AD">
        <w:rPr>
          <w:rFonts w:cs="Times New Roman"/>
          <w:color w:val="auto"/>
          <w:szCs w:val="24"/>
          <w:lang w:eastAsia="ru-RU"/>
        </w:rPr>
        <w:t xml:space="preserve"> </w:t>
      </w:r>
      <w:proofErr w:type="spellStart"/>
      <w:r w:rsidR="005861D9" w:rsidRPr="00E636AD">
        <w:rPr>
          <w:rFonts w:cs="Times New Roman"/>
          <w:color w:val="auto"/>
          <w:szCs w:val="24"/>
          <w:lang w:eastAsia="ru-RU"/>
        </w:rPr>
        <w:t>гештальттерапия</w:t>
      </w:r>
      <w:proofErr w:type="spellEnd"/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="005861D9" w:rsidRPr="00E636AD">
        <w:rPr>
          <w:rFonts w:cs="Times New Roman"/>
          <w:color w:val="auto"/>
          <w:szCs w:val="24"/>
          <w:lang w:eastAsia="ru-RU"/>
        </w:rPr>
        <w:t xml:space="preserve">, </w:t>
      </w:r>
      <w:proofErr w:type="spellStart"/>
      <w:r w:rsidR="005861D9" w:rsidRPr="00E636AD">
        <w:rPr>
          <w:rFonts w:cs="Times New Roman"/>
          <w:color w:val="auto"/>
          <w:szCs w:val="24"/>
          <w:lang w:eastAsia="ru-RU"/>
        </w:rPr>
        <w:t>трансактный</w:t>
      </w:r>
      <w:proofErr w:type="spellEnd"/>
      <w:r w:rsidR="005861D9" w:rsidRPr="00E636AD">
        <w:rPr>
          <w:rFonts w:cs="Times New Roman"/>
          <w:color w:val="auto"/>
          <w:szCs w:val="24"/>
          <w:lang w:eastAsia="ru-RU"/>
        </w:rPr>
        <w:t xml:space="preserve"> анализ. Эти методы способствуют формированию психологического и физического здоровья, адаптации в обществе, принятию себя, </w:t>
      </w:r>
      <w:r w:rsidR="00DB3EDD" w:rsidRPr="00E636AD">
        <w:rPr>
          <w:rFonts w:cs="Times New Roman"/>
          <w:color w:val="auto"/>
          <w:szCs w:val="24"/>
          <w:lang w:eastAsia="ru-RU"/>
        </w:rPr>
        <w:t>и обеспечивают эффективную жизнедеятельность.</w:t>
      </w:r>
    </w:p>
    <w:p w:rsidR="00A76728" w:rsidRPr="00E636AD" w:rsidRDefault="00561CF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iCs/>
          <w:color w:val="auto"/>
          <w:szCs w:val="24"/>
          <w:lang w:eastAsia="ru-RU"/>
        </w:rPr>
        <w:t>И</w:t>
      </w:r>
      <w:r w:rsidR="005861D9" w:rsidRPr="00E636AD">
        <w:rPr>
          <w:rFonts w:cs="Times New Roman"/>
          <w:iCs/>
          <w:color w:val="auto"/>
          <w:szCs w:val="24"/>
          <w:lang w:eastAsia="ru-RU"/>
        </w:rPr>
        <w:t>ндивидуальные занятия</w:t>
      </w:r>
      <w:r w:rsidR="00F20B47" w:rsidRPr="00E636AD">
        <w:rPr>
          <w:rFonts w:cs="Times New Roman"/>
          <w:iCs/>
          <w:color w:val="auto"/>
          <w:szCs w:val="24"/>
          <w:lang w:eastAsia="ru-RU"/>
        </w:rPr>
        <w:t xml:space="preserve"> с ребенком в присутствии родителя</w:t>
      </w:r>
      <w:r w:rsidR="005861D9" w:rsidRPr="00E636AD">
        <w:rPr>
          <w:rFonts w:cs="Times New Roman"/>
          <w:color w:val="auto"/>
          <w:szCs w:val="24"/>
          <w:lang w:eastAsia="ru-RU"/>
        </w:rPr>
        <w:t xml:space="preserve">: подбираются эффективные методы </w:t>
      </w:r>
      <w:proofErr w:type="spellStart"/>
      <w:r w:rsidR="005861D9" w:rsidRPr="00E636AD">
        <w:rPr>
          <w:rFonts w:cs="Times New Roman"/>
          <w:color w:val="auto"/>
          <w:szCs w:val="24"/>
          <w:lang w:eastAsia="ru-RU"/>
        </w:rPr>
        <w:t>воспитательно</w:t>
      </w:r>
      <w:proofErr w:type="spellEnd"/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proofErr w:type="gramStart"/>
      <w:r w:rsidR="005861D9" w:rsidRPr="00E636AD">
        <w:rPr>
          <w:rFonts w:cs="Times New Roman"/>
          <w:color w:val="auto"/>
          <w:szCs w:val="24"/>
          <w:lang w:eastAsia="ru-RU"/>
        </w:rPr>
        <w:t>-п</w:t>
      </w:r>
      <w:proofErr w:type="gramEnd"/>
      <w:r w:rsidR="005861D9" w:rsidRPr="00E636AD">
        <w:rPr>
          <w:rFonts w:cs="Times New Roman"/>
          <w:color w:val="auto"/>
          <w:szCs w:val="24"/>
          <w:lang w:eastAsia="ru-RU"/>
        </w:rPr>
        <w:t>едагогического воздействия на ход психического развития самого ребенка и результативные способы обучения родителей корре</w:t>
      </w:r>
      <w:r w:rsidR="00DB3EDD" w:rsidRPr="00E636AD">
        <w:rPr>
          <w:rFonts w:cs="Times New Roman"/>
          <w:color w:val="auto"/>
          <w:szCs w:val="24"/>
          <w:lang w:eastAsia="ru-RU"/>
        </w:rPr>
        <w:t>кционно-развивающим технологиям.</w:t>
      </w:r>
    </w:p>
    <w:p w:rsidR="008E336F" w:rsidRPr="00E636AD" w:rsidRDefault="00DB3EDD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 xml:space="preserve">4. Переписка </w:t>
      </w:r>
      <w:r w:rsidRPr="00E636AD">
        <w:rPr>
          <w:rFonts w:cs="Times New Roman"/>
          <w:color w:val="auto"/>
          <w:szCs w:val="24"/>
          <w:lang w:eastAsia="ru-RU"/>
        </w:rPr>
        <w:t>«Служба доверия»</w:t>
      </w:r>
      <w:r w:rsidR="00D0114D" w:rsidRPr="00E636AD">
        <w:rPr>
          <w:rFonts w:cs="Times New Roman"/>
          <w:color w:val="auto"/>
          <w:szCs w:val="24"/>
          <w:lang w:eastAsia="ru-RU"/>
        </w:rPr>
        <w:t>. Работу службы обеспечивают администрация и психолог. Служба работает с персональными и анонимными обращениями и пожеланиями родителей.</w:t>
      </w:r>
    </w:p>
    <w:p w:rsidR="005861D9" w:rsidRPr="00E636AD" w:rsidRDefault="005861D9" w:rsidP="00E636AD">
      <w:pPr>
        <w:rPr>
          <w:rFonts w:cs="Times New Roman"/>
          <w:b/>
          <w:color w:val="auto"/>
          <w:szCs w:val="24"/>
          <w:lang w:eastAsia="ru-RU"/>
        </w:rPr>
      </w:pPr>
      <w:r w:rsidRPr="00E636AD">
        <w:rPr>
          <w:rFonts w:cs="Times New Roman"/>
          <w:b/>
          <w:color w:val="auto"/>
          <w:szCs w:val="24"/>
          <w:lang w:eastAsia="ru-RU"/>
        </w:rPr>
        <w:t>Групповые:</w:t>
      </w:r>
    </w:p>
    <w:p w:rsidR="005861D9" w:rsidRPr="00E636AD" w:rsidRDefault="005861D9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1. Родительский лекторий (</w:t>
      </w:r>
      <w:proofErr w:type="gramStart"/>
      <w:r w:rsidRPr="00E636AD">
        <w:rPr>
          <w:rFonts w:cs="Times New Roman"/>
          <w:color w:val="auto"/>
          <w:szCs w:val="24"/>
          <w:lang w:eastAsia="ru-RU"/>
        </w:rPr>
        <w:t>подгрупповые</w:t>
      </w:r>
      <w:proofErr w:type="gramEnd"/>
      <w:r w:rsidRPr="00E636AD">
        <w:rPr>
          <w:rFonts w:cs="Times New Roman"/>
          <w:color w:val="auto"/>
          <w:szCs w:val="24"/>
          <w:lang w:eastAsia="ru-RU"/>
        </w:rPr>
        <w:t xml:space="preserve">). </w:t>
      </w:r>
    </w:p>
    <w:p w:rsidR="005861D9" w:rsidRPr="00E636AD" w:rsidRDefault="005861D9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Обсуждение с родителями </w:t>
      </w:r>
      <w:r w:rsidR="00DB3EDD" w:rsidRPr="00E636AD">
        <w:rPr>
          <w:rFonts w:eastAsia="Times New Roman" w:cs="Times New Roman"/>
          <w:color w:val="auto"/>
          <w:kern w:val="0"/>
          <w:szCs w:val="24"/>
          <w:lang w:eastAsia="ru-RU"/>
        </w:rPr>
        <w:t>задач и форм работы.</w:t>
      </w:r>
      <w:r w:rsidR="003C4246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Сообщение о формах и содержании </w:t>
      </w:r>
      <w:r w:rsidR="00DB3EDD" w:rsidRPr="00E636AD">
        <w:rPr>
          <w:rFonts w:eastAsia="Times New Roman" w:cs="Times New Roman"/>
          <w:color w:val="auto"/>
          <w:kern w:val="0"/>
          <w:szCs w:val="24"/>
          <w:lang w:eastAsia="ru-RU"/>
        </w:rPr>
        <w:t>работы с детьми в семье,</w:t>
      </w:r>
      <w:r w:rsidR="003C4246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="00DB3EDD" w:rsidRPr="00E636AD">
        <w:rPr>
          <w:rFonts w:eastAsia="Times New Roman" w:cs="Times New Roman"/>
          <w:color w:val="auto"/>
          <w:kern w:val="0"/>
          <w:szCs w:val="24"/>
          <w:lang w:eastAsia="ru-RU"/>
        </w:rPr>
        <w:t>р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ешение текущих организационных вопросов.</w:t>
      </w:r>
    </w:p>
    <w:p w:rsidR="005861D9" w:rsidRPr="00E636AD" w:rsidRDefault="00DB3EDD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2. Тематические консультации,</w:t>
      </w:r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т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>ематические доклады, плановые консультации, семинары.</w:t>
      </w:r>
      <w:r w:rsidR="003C4246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Знакомство и обучение родителей 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методам 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оказания психолого-педагогической помощи со стороны 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>специалиста семьям и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детям с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проблемами в развитии.</w:t>
      </w:r>
      <w:r w:rsidR="003C4246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="005861D9" w:rsidRPr="00E636AD">
        <w:rPr>
          <w:rFonts w:eastAsia="Times New Roman" w:cs="Times New Roman"/>
          <w:color w:val="auto"/>
          <w:kern w:val="0"/>
          <w:szCs w:val="24"/>
          <w:lang w:eastAsia="ru-RU"/>
        </w:rPr>
        <w:t>Ознакомление с задачами и формами подготовки детей к школе.</w:t>
      </w:r>
    </w:p>
    <w:p w:rsidR="005861D9" w:rsidRPr="00E636AD" w:rsidRDefault="005861D9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3. Классные детские мероприятия.</w:t>
      </w:r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Подготовкой и проведением праздников занимаются специалисты с привлечением родителей.</w:t>
      </w:r>
    </w:p>
    <w:p w:rsidR="00A76728" w:rsidRPr="00E636AD" w:rsidRDefault="005861D9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Поддержание благоприятного психологического микроклимата в группах и распространение его на семью.</w:t>
      </w:r>
    </w:p>
    <w:p w:rsidR="0075187E" w:rsidRPr="00E636AD" w:rsidRDefault="005861D9" w:rsidP="00E636AD">
      <w:pPr>
        <w:rPr>
          <w:rFonts w:cs="Times New Roman"/>
          <w:i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4. Родительские вечера.</w:t>
      </w:r>
    </w:p>
    <w:p w:rsidR="005861D9" w:rsidRPr="00E636AD" w:rsidRDefault="007062A2" w:rsidP="00E636AD">
      <w:pPr>
        <w:rPr>
          <w:rFonts w:cs="Times New Roman"/>
          <w:b/>
          <w:color w:val="auto"/>
          <w:szCs w:val="24"/>
          <w:lang w:eastAsia="ru-RU"/>
        </w:rPr>
      </w:pPr>
      <w:r w:rsidRPr="00E636AD">
        <w:rPr>
          <w:rFonts w:cs="Times New Roman"/>
          <w:b/>
          <w:color w:val="auto"/>
          <w:szCs w:val="24"/>
          <w:lang w:eastAsia="ru-RU"/>
        </w:rPr>
        <w:t>Коллективные:</w:t>
      </w:r>
    </w:p>
    <w:p w:rsidR="00A76728" w:rsidRPr="00E636AD" w:rsidRDefault="007062A2" w:rsidP="00E636AD">
      <w:pPr>
        <w:rPr>
          <w:rFonts w:cs="Times New Roman"/>
          <w:bCs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1</w:t>
      </w:r>
      <w:r w:rsidRPr="00E636AD">
        <w:rPr>
          <w:rFonts w:cs="Times New Roman"/>
          <w:bCs/>
          <w:i/>
          <w:color w:val="auto"/>
          <w:szCs w:val="24"/>
          <w:lang w:eastAsia="ru-RU"/>
        </w:rPr>
        <w:t xml:space="preserve">. </w:t>
      </w:r>
      <w:r w:rsidRPr="00E636AD">
        <w:rPr>
          <w:rFonts w:cs="Times New Roman"/>
          <w:bCs/>
          <w:color w:val="auto"/>
          <w:szCs w:val="24"/>
          <w:lang w:eastAsia="ru-RU"/>
        </w:rPr>
        <w:t>Классные родительские собрания</w:t>
      </w:r>
      <w:r w:rsidR="00425BDE" w:rsidRPr="00E636AD">
        <w:rPr>
          <w:rFonts w:cs="Times New Roman"/>
          <w:bCs/>
          <w:color w:val="auto"/>
          <w:szCs w:val="24"/>
          <w:lang w:eastAsia="ru-RU"/>
        </w:rPr>
        <w:t>.</w:t>
      </w:r>
    </w:p>
    <w:p w:rsidR="00E36A87" w:rsidRPr="00E636AD" w:rsidRDefault="00E36A87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Информирование и обсуждение с родителями задачи и содержание корр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екционно-образовательной работы.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Решение организ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>ационных вопросов внутри класса.</w:t>
      </w:r>
      <w:r w:rsidR="008D6A3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Информирование родителей по вопросам взаимодействия дополнительного образования с детьми.</w:t>
      </w:r>
    </w:p>
    <w:p w:rsidR="00A76728" w:rsidRPr="00E636AD" w:rsidRDefault="007062A2" w:rsidP="00E636AD">
      <w:pPr>
        <w:rPr>
          <w:rFonts w:cs="Times New Roman"/>
          <w:bCs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2</w:t>
      </w:r>
      <w:r w:rsidRPr="00E636AD">
        <w:rPr>
          <w:rFonts w:cs="Times New Roman"/>
          <w:bCs/>
          <w:i/>
          <w:color w:val="auto"/>
          <w:szCs w:val="24"/>
          <w:lang w:eastAsia="ru-RU"/>
        </w:rPr>
        <w:t xml:space="preserve">. </w:t>
      </w:r>
      <w:r w:rsidRPr="00E636AD">
        <w:rPr>
          <w:rFonts w:cs="Times New Roman"/>
          <w:bCs/>
          <w:color w:val="auto"/>
          <w:szCs w:val="24"/>
          <w:lang w:eastAsia="ru-RU"/>
        </w:rPr>
        <w:t>Общешкольные родительские собрания</w:t>
      </w:r>
      <w:r w:rsidR="00425BDE" w:rsidRPr="00E636AD">
        <w:rPr>
          <w:rFonts w:cs="Times New Roman"/>
          <w:bCs/>
          <w:color w:val="auto"/>
          <w:szCs w:val="24"/>
          <w:lang w:eastAsia="ru-RU"/>
        </w:rPr>
        <w:t>.</w:t>
      </w:r>
    </w:p>
    <w:p w:rsidR="007062A2" w:rsidRPr="00E636AD" w:rsidRDefault="007062A2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Информирование и обсуждение с родителями 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вопросов, связанных с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содержание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м </w:t>
      </w:r>
      <w:proofErr w:type="spellStart"/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>внутришкольных</w:t>
      </w:r>
      <w:proofErr w:type="spellEnd"/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мероприятий.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Р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>ешение организационных вопросов.</w:t>
      </w:r>
      <w:r w:rsidR="008D6A3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Информирование родителей по вопросам взаимодействия 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образовательного учреждения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с другими организациями, в том числе и социальными службами.</w:t>
      </w:r>
    </w:p>
    <w:p w:rsidR="00A76728" w:rsidRPr="00E636AD" w:rsidRDefault="007062A2" w:rsidP="00E636AD">
      <w:pPr>
        <w:rPr>
          <w:rFonts w:cs="Times New Roman"/>
          <w:bCs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lastRenderedPageBreak/>
        <w:t>3. Дни открытых дверей</w:t>
      </w:r>
      <w:r w:rsidRPr="00E636AD">
        <w:rPr>
          <w:rFonts w:cs="Times New Roman"/>
          <w:bCs/>
          <w:i/>
          <w:color w:val="auto"/>
          <w:szCs w:val="24"/>
          <w:lang w:eastAsia="ru-RU"/>
        </w:rPr>
        <w:t xml:space="preserve">. </w:t>
      </w:r>
    </w:p>
    <w:p w:rsidR="007062A2" w:rsidRPr="00E636AD" w:rsidRDefault="007062A2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Знакомство </w:t>
      </w:r>
      <w:r w:rsidR="00561CFA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с образовательным учреждением</w:t>
      </w:r>
      <w:r w:rsidR="0077141E"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, направлениями и условиями 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его работы.</w:t>
      </w:r>
    </w:p>
    <w:p w:rsidR="007062A2" w:rsidRPr="00E636AD" w:rsidRDefault="007062A2" w:rsidP="00E636AD">
      <w:pPr>
        <w:rPr>
          <w:rFonts w:eastAsia="Times New Roman" w:cs="Times New Roman"/>
          <w:color w:val="auto"/>
          <w:kern w:val="0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4. Концерты.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 xml:space="preserve"> Подготовкой и проведением праздников занимаются специалисты с привлечением родителей к общешкольным мероп</w:t>
      </w:r>
      <w:r w:rsidR="00425BDE" w:rsidRPr="00E636AD">
        <w:rPr>
          <w:rFonts w:eastAsia="Times New Roman" w:cs="Times New Roman"/>
          <w:color w:val="auto"/>
          <w:kern w:val="0"/>
          <w:szCs w:val="24"/>
          <w:lang w:eastAsia="ru-RU"/>
        </w:rPr>
        <w:t>ри</w:t>
      </w:r>
      <w:r w:rsidRPr="00E636AD">
        <w:rPr>
          <w:rFonts w:eastAsia="Times New Roman" w:cs="Times New Roman"/>
          <w:color w:val="auto"/>
          <w:kern w:val="0"/>
          <w:szCs w:val="24"/>
          <w:lang w:eastAsia="ru-RU"/>
        </w:rPr>
        <w:t>ятиям.</w:t>
      </w:r>
    </w:p>
    <w:p w:rsidR="007062A2" w:rsidRPr="00E636AD" w:rsidRDefault="007062A2" w:rsidP="00E636AD">
      <w:pPr>
        <w:rPr>
          <w:rFonts w:cs="Times New Roman"/>
          <w:bCs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5.Выставки учебных работ</w:t>
      </w:r>
      <w:r w:rsidR="00425BDE" w:rsidRPr="00E636AD">
        <w:rPr>
          <w:rFonts w:cs="Times New Roman"/>
          <w:bCs/>
          <w:color w:val="auto"/>
          <w:szCs w:val="24"/>
          <w:lang w:eastAsia="ru-RU"/>
        </w:rPr>
        <w:t>,</w:t>
      </w:r>
      <w:r w:rsidR="0064292C" w:rsidRPr="00E636AD">
        <w:rPr>
          <w:rFonts w:cs="Times New Roman"/>
          <w:bCs/>
          <w:color w:val="auto"/>
          <w:szCs w:val="24"/>
          <w:lang w:eastAsia="ru-RU"/>
        </w:rPr>
        <w:t xml:space="preserve"> </w:t>
      </w:r>
      <w:r w:rsidR="00425BDE" w:rsidRPr="00E636AD">
        <w:rPr>
          <w:rFonts w:cs="Times New Roman"/>
          <w:color w:val="auto"/>
          <w:szCs w:val="24"/>
          <w:lang w:eastAsia="ru-RU"/>
        </w:rPr>
        <w:t>п</w:t>
      </w:r>
      <w:r w:rsidRPr="00E636AD">
        <w:rPr>
          <w:rFonts w:cs="Times New Roman"/>
          <w:color w:val="auto"/>
          <w:szCs w:val="24"/>
          <w:lang w:eastAsia="ru-RU"/>
        </w:rPr>
        <w:t xml:space="preserve">роводятся по плану </w:t>
      </w:r>
      <w:proofErr w:type="spellStart"/>
      <w:r w:rsidRPr="00E636AD">
        <w:rPr>
          <w:rFonts w:cs="Times New Roman"/>
          <w:color w:val="auto"/>
          <w:szCs w:val="24"/>
          <w:lang w:eastAsia="ru-RU"/>
        </w:rPr>
        <w:t>воспи</w:t>
      </w:r>
      <w:r w:rsidR="00425BDE" w:rsidRPr="00E636AD">
        <w:rPr>
          <w:rFonts w:cs="Times New Roman"/>
          <w:color w:val="auto"/>
          <w:szCs w:val="24"/>
          <w:lang w:eastAsia="ru-RU"/>
        </w:rPr>
        <w:t>тательно</w:t>
      </w:r>
      <w:proofErr w:type="spellEnd"/>
      <w:r w:rsidR="00425BDE" w:rsidRPr="00E636AD">
        <w:rPr>
          <w:rFonts w:cs="Times New Roman"/>
          <w:color w:val="auto"/>
          <w:szCs w:val="24"/>
          <w:lang w:eastAsia="ru-RU"/>
        </w:rPr>
        <w:t>-образовательной работы,</w:t>
      </w:r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="00425BDE" w:rsidRPr="00E636AD">
        <w:rPr>
          <w:rFonts w:cs="Times New Roman"/>
          <w:color w:val="auto"/>
          <w:szCs w:val="24"/>
          <w:lang w:eastAsia="ru-RU"/>
        </w:rPr>
        <w:t xml:space="preserve">с </w:t>
      </w:r>
      <w:r w:rsidRPr="00E636AD">
        <w:rPr>
          <w:rFonts w:cs="Times New Roman"/>
          <w:color w:val="auto"/>
          <w:szCs w:val="24"/>
          <w:lang w:eastAsia="ru-RU"/>
        </w:rPr>
        <w:t>привлечение</w:t>
      </w:r>
      <w:r w:rsidR="00425BDE" w:rsidRPr="00E636AD">
        <w:rPr>
          <w:rFonts w:cs="Times New Roman"/>
          <w:color w:val="auto"/>
          <w:szCs w:val="24"/>
          <w:lang w:eastAsia="ru-RU"/>
        </w:rPr>
        <w:t>м и активизацией</w:t>
      </w:r>
      <w:r w:rsidRPr="00E636AD">
        <w:rPr>
          <w:rFonts w:cs="Times New Roman"/>
          <w:color w:val="auto"/>
          <w:szCs w:val="24"/>
          <w:lang w:eastAsia="ru-RU"/>
        </w:rPr>
        <w:t xml:space="preserve"> интереса родителей к продуктивной деятельности своего ребенка.</w:t>
      </w:r>
    </w:p>
    <w:p w:rsidR="00425BDE" w:rsidRPr="00E636AD" w:rsidRDefault="007062A2" w:rsidP="00E636AD">
      <w:pPr>
        <w:rPr>
          <w:rFonts w:cs="Times New Roman"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6</w:t>
      </w:r>
      <w:r w:rsidRPr="00E636AD">
        <w:rPr>
          <w:rFonts w:cs="Times New Roman"/>
          <w:bCs/>
          <w:i/>
          <w:color w:val="auto"/>
          <w:szCs w:val="24"/>
          <w:lang w:eastAsia="ru-RU"/>
        </w:rPr>
        <w:t xml:space="preserve">. </w:t>
      </w:r>
      <w:proofErr w:type="gramStart"/>
      <w:r w:rsidR="00425BDE" w:rsidRPr="00E636AD">
        <w:rPr>
          <w:rFonts w:cs="Times New Roman"/>
          <w:bCs/>
          <w:color w:val="auto"/>
          <w:szCs w:val="24"/>
          <w:lang w:eastAsia="ru-RU"/>
        </w:rPr>
        <w:t>Творческие отчет:</w:t>
      </w:r>
      <w:r w:rsidR="00425BDE" w:rsidRPr="00E636AD">
        <w:rPr>
          <w:rFonts w:cs="Times New Roman"/>
          <w:color w:val="auto"/>
          <w:szCs w:val="24"/>
          <w:lang w:eastAsia="ru-RU"/>
        </w:rPr>
        <w:t xml:space="preserve"> и</w:t>
      </w:r>
      <w:r w:rsidR="00E36A87" w:rsidRPr="00E636AD">
        <w:rPr>
          <w:rFonts w:cs="Times New Roman"/>
          <w:color w:val="auto"/>
          <w:szCs w:val="24"/>
          <w:lang w:eastAsia="ru-RU"/>
        </w:rPr>
        <w:t>нформирование родителей по успехам ребенка в творческой деятельности.</w:t>
      </w:r>
      <w:proofErr w:type="gramEnd"/>
    </w:p>
    <w:p w:rsidR="00E36A87" w:rsidRPr="00E636AD" w:rsidRDefault="00E36A87" w:rsidP="00E636AD">
      <w:pPr>
        <w:rPr>
          <w:rFonts w:cs="Times New Roman"/>
          <w:i/>
          <w:color w:val="auto"/>
          <w:szCs w:val="24"/>
          <w:lang w:eastAsia="ru-RU"/>
        </w:rPr>
      </w:pPr>
      <w:r w:rsidRPr="00E636AD">
        <w:rPr>
          <w:rFonts w:cs="Times New Roman"/>
          <w:b/>
          <w:color w:val="auto"/>
          <w:szCs w:val="24"/>
          <w:lang w:eastAsia="ru-RU"/>
        </w:rPr>
        <w:t>Родительские собрания:</w:t>
      </w:r>
    </w:p>
    <w:p w:rsidR="00A76728" w:rsidRPr="00E636AD" w:rsidRDefault="00E36A87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1. Организационные собрания</w:t>
      </w:r>
    </w:p>
    <w:p w:rsidR="005E22EA" w:rsidRPr="00E636AD" w:rsidRDefault="005E22E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shd w:val="clear" w:color="auto" w:fill="FFFFFF"/>
        </w:rPr>
        <w:t>П</w:t>
      </w:r>
      <w:r w:rsidR="00E830DD" w:rsidRPr="00E636AD">
        <w:rPr>
          <w:rFonts w:cs="Times New Roman"/>
          <w:color w:val="auto"/>
          <w:szCs w:val="24"/>
          <w:shd w:val="clear" w:color="auto" w:fill="FFFFFF"/>
        </w:rPr>
        <w:t>ервое со</w:t>
      </w:r>
      <w:r w:rsidRPr="00E636AD">
        <w:rPr>
          <w:rFonts w:cs="Times New Roman"/>
          <w:color w:val="auto"/>
          <w:szCs w:val="24"/>
          <w:shd w:val="clear" w:color="auto" w:fill="FFFFFF"/>
        </w:rPr>
        <w:t>брание четверти. На нем выбирается</w:t>
      </w:r>
      <w:r w:rsidR="00E830DD" w:rsidRPr="00E636AD">
        <w:rPr>
          <w:rFonts w:cs="Times New Roman"/>
          <w:color w:val="auto"/>
          <w:szCs w:val="24"/>
          <w:shd w:val="clear" w:color="auto" w:fill="FFFFFF"/>
        </w:rPr>
        <w:t xml:space="preserve"> родите</w:t>
      </w:r>
      <w:r w:rsidR="0075187E" w:rsidRPr="00E636AD">
        <w:rPr>
          <w:rFonts w:cs="Times New Roman"/>
          <w:color w:val="auto"/>
          <w:szCs w:val="24"/>
          <w:shd w:val="clear" w:color="auto" w:fill="FFFFFF"/>
        </w:rPr>
        <w:t xml:space="preserve">льский комитет класса, </w:t>
      </w:r>
      <w:r w:rsidRPr="00E636AD">
        <w:rPr>
          <w:rFonts w:cs="Times New Roman"/>
          <w:color w:val="auto"/>
          <w:szCs w:val="24"/>
          <w:shd w:val="clear" w:color="auto" w:fill="FFFFFF"/>
        </w:rPr>
        <w:t>планируется работа</w:t>
      </w:r>
      <w:r w:rsidR="00E830DD" w:rsidRPr="00E636AD">
        <w:rPr>
          <w:rFonts w:cs="Times New Roman"/>
          <w:color w:val="auto"/>
          <w:szCs w:val="24"/>
          <w:shd w:val="clear" w:color="auto" w:fill="FFFFFF"/>
        </w:rPr>
        <w:t xml:space="preserve"> на четверть и на год, разрабаты</w:t>
      </w:r>
      <w:r w:rsidRPr="00E636AD">
        <w:rPr>
          <w:rFonts w:cs="Times New Roman"/>
          <w:color w:val="auto"/>
          <w:szCs w:val="24"/>
          <w:shd w:val="clear" w:color="auto" w:fill="FFFFFF"/>
        </w:rPr>
        <w:t>ваются</w:t>
      </w:r>
      <w:r w:rsidR="00E830DD" w:rsidRPr="00E636AD">
        <w:rPr>
          <w:rFonts w:cs="Times New Roman"/>
          <w:color w:val="auto"/>
          <w:szCs w:val="24"/>
          <w:shd w:val="clear" w:color="auto" w:fill="FFFFFF"/>
        </w:rPr>
        <w:t xml:space="preserve"> кл</w:t>
      </w:r>
      <w:r w:rsidRPr="00E636AD">
        <w:rPr>
          <w:rFonts w:cs="Times New Roman"/>
          <w:color w:val="auto"/>
          <w:szCs w:val="24"/>
          <w:shd w:val="clear" w:color="auto" w:fill="FFFFFF"/>
        </w:rPr>
        <w:t>ассные мероприятия, распределяются поручения, создаются</w:t>
      </w:r>
      <w:r w:rsidR="00E830DD" w:rsidRPr="00E636AD">
        <w:rPr>
          <w:rFonts w:cs="Times New Roman"/>
          <w:color w:val="auto"/>
          <w:szCs w:val="24"/>
          <w:shd w:val="clear" w:color="auto" w:fill="FFFFFF"/>
        </w:rPr>
        <w:t xml:space="preserve"> инициативные группы родителей по разли</w:t>
      </w:r>
      <w:r w:rsidRPr="00E636AD">
        <w:rPr>
          <w:rFonts w:cs="Times New Roman"/>
          <w:color w:val="auto"/>
          <w:szCs w:val="24"/>
          <w:shd w:val="clear" w:color="auto" w:fill="FFFFFF"/>
        </w:rPr>
        <w:t>чным направлениям, разрабатывается</w:t>
      </w:r>
      <w:r w:rsidR="00E830DD" w:rsidRPr="00E636AD">
        <w:rPr>
          <w:rFonts w:cs="Times New Roman"/>
          <w:color w:val="auto"/>
          <w:szCs w:val="24"/>
          <w:shd w:val="clear" w:color="auto" w:fill="FFFFFF"/>
        </w:rPr>
        <w:t xml:space="preserve"> план проведения общешкольных мероприятий с участием родителей.</w:t>
      </w:r>
    </w:p>
    <w:p w:rsidR="00A76728" w:rsidRPr="00E636AD" w:rsidRDefault="00E36A87" w:rsidP="00E636AD">
      <w:pPr>
        <w:rPr>
          <w:rFonts w:cs="Times New Roman"/>
          <w:bCs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2.Аналитические собрания</w:t>
      </w:r>
      <w:r w:rsidR="005E22EA" w:rsidRPr="00E636AD">
        <w:rPr>
          <w:rFonts w:cs="Times New Roman"/>
          <w:bCs/>
          <w:color w:val="auto"/>
          <w:szCs w:val="24"/>
          <w:lang w:eastAsia="ru-RU"/>
        </w:rPr>
        <w:t>.</w:t>
      </w:r>
    </w:p>
    <w:p w:rsidR="008E336F" w:rsidRPr="00E636AD" w:rsidRDefault="005E22EA" w:rsidP="00E636AD">
      <w:pPr>
        <w:rPr>
          <w:rFonts w:cs="Times New Roman"/>
          <w:i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shd w:val="clear" w:color="auto" w:fill="FFFFFF"/>
        </w:rPr>
        <w:t>Проводятся каждую четверть по мере возникновения проблем и для педагогического просвещения родителей.</w:t>
      </w:r>
    </w:p>
    <w:p w:rsidR="00A76728" w:rsidRPr="00E636AD" w:rsidRDefault="00E36A87" w:rsidP="00E636AD">
      <w:pPr>
        <w:rPr>
          <w:rFonts w:cs="Times New Roman"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3</w:t>
      </w:r>
      <w:r w:rsidRPr="00E636AD">
        <w:rPr>
          <w:rFonts w:cs="Times New Roman"/>
          <w:bCs/>
          <w:i/>
          <w:color w:val="auto"/>
          <w:szCs w:val="24"/>
          <w:lang w:eastAsia="ru-RU"/>
        </w:rPr>
        <w:t xml:space="preserve">. </w:t>
      </w:r>
      <w:r w:rsidRPr="00E636AD">
        <w:rPr>
          <w:rFonts w:cs="Times New Roman"/>
          <w:bCs/>
          <w:color w:val="auto"/>
          <w:szCs w:val="24"/>
          <w:lang w:eastAsia="ru-RU"/>
        </w:rPr>
        <w:t>Итоговые собрания</w:t>
      </w:r>
      <w:r w:rsidR="00E830DD" w:rsidRPr="00E636AD">
        <w:rPr>
          <w:rFonts w:cs="Times New Roman"/>
          <w:bCs/>
          <w:color w:val="auto"/>
          <w:szCs w:val="24"/>
          <w:lang w:eastAsia="ru-RU"/>
        </w:rPr>
        <w:t>.</w:t>
      </w:r>
    </w:p>
    <w:p w:rsidR="00E830DD" w:rsidRPr="00E636AD" w:rsidRDefault="00E830DD" w:rsidP="00E636AD">
      <w:pPr>
        <w:rPr>
          <w:rFonts w:cs="Times New Roman"/>
          <w:i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shd w:val="clear" w:color="auto" w:fill="FFFFFF"/>
        </w:rPr>
        <w:t>Такие собрания направлены на подведение итогов работы класса</w:t>
      </w:r>
      <w:r w:rsidR="008E336F" w:rsidRPr="00E636AD">
        <w:rPr>
          <w:rFonts w:cs="Times New Roman"/>
          <w:color w:val="auto"/>
          <w:szCs w:val="24"/>
          <w:shd w:val="clear" w:color="auto" w:fill="FFFFFF"/>
        </w:rPr>
        <w:t xml:space="preserve"> за определенный период времени, поэтому чаще всего проводят</w:t>
      </w:r>
      <w:r w:rsidRPr="00E636AD">
        <w:rPr>
          <w:rFonts w:cs="Times New Roman"/>
          <w:color w:val="auto"/>
          <w:szCs w:val="24"/>
          <w:shd w:val="clear" w:color="auto" w:fill="FFFFFF"/>
        </w:rPr>
        <w:t xml:space="preserve"> их в форме праздника, творческого отчета. </w:t>
      </w:r>
    </w:p>
    <w:p w:rsidR="00E830DD" w:rsidRPr="00E636AD" w:rsidRDefault="00E36A87" w:rsidP="00E636AD">
      <w:pPr>
        <w:rPr>
          <w:rFonts w:cs="Times New Roman"/>
          <w:bCs/>
          <w:i/>
          <w:color w:val="auto"/>
          <w:szCs w:val="24"/>
          <w:lang w:eastAsia="ru-RU"/>
        </w:rPr>
      </w:pPr>
      <w:r w:rsidRPr="00E636AD">
        <w:rPr>
          <w:rFonts w:cs="Times New Roman"/>
          <w:bCs/>
          <w:color w:val="auto"/>
          <w:szCs w:val="24"/>
          <w:lang w:eastAsia="ru-RU"/>
        </w:rPr>
        <w:t>4</w:t>
      </w:r>
      <w:r w:rsidRPr="00E636AD">
        <w:rPr>
          <w:rFonts w:cs="Times New Roman"/>
          <w:bCs/>
          <w:i/>
          <w:color w:val="auto"/>
          <w:szCs w:val="24"/>
          <w:lang w:eastAsia="ru-RU"/>
        </w:rPr>
        <w:t xml:space="preserve">. </w:t>
      </w:r>
      <w:r w:rsidRPr="00E636AD">
        <w:rPr>
          <w:rFonts w:cs="Times New Roman"/>
          <w:bCs/>
          <w:color w:val="auto"/>
          <w:szCs w:val="24"/>
          <w:lang w:eastAsia="ru-RU"/>
        </w:rPr>
        <w:t>Комбинированные собрания</w:t>
      </w:r>
      <w:r w:rsidR="00E830DD" w:rsidRPr="00E636AD">
        <w:rPr>
          <w:rFonts w:cs="Times New Roman"/>
          <w:bCs/>
          <w:color w:val="auto"/>
          <w:szCs w:val="24"/>
          <w:lang w:eastAsia="ru-RU"/>
        </w:rPr>
        <w:t>.</w:t>
      </w:r>
    </w:p>
    <w:p w:rsidR="00F20B47" w:rsidRPr="00E636AD" w:rsidRDefault="00E830DD" w:rsidP="00E636AD">
      <w:pPr>
        <w:rPr>
          <w:rFonts w:cs="Times New Roman"/>
          <w:color w:val="auto"/>
          <w:szCs w:val="24"/>
          <w:shd w:val="clear" w:color="auto" w:fill="FFFFFF"/>
        </w:rPr>
      </w:pPr>
      <w:r w:rsidRPr="00E636AD">
        <w:rPr>
          <w:rFonts w:cs="Times New Roman"/>
          <w:color w:val="auto"/>
          <w:szCs w:val="24"/>
          <w:shd w:val="clear" w:color="auto" w:fill="FFFFFF"/>
        </w:rPr>
        <w:t>Этот вид собрания используется чаще других, потому что он включает в себя задачи всех предыдущих видов собраний.</w:t>
      </w:r>
    </w:p>
    <w:p w:rsidR="005E22EA" w:rsidRPr="00E636AD" w:rsidRDefault="005E22E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В практической деятельности организация всеобуча родителей</w:t>
      </w:r>
      <w:r w:rsidR="008E336F" w:rsidRPr="00E636AD">
        <w:rPr>
          <w:rFonts w:cs="Times New Roman"/>
          <w:color w:val="auto"/>
          <w:szCs w:val="24"/>
          <w:lang w:eastAsia="ru-RU"/>
        </w:rPr>
        <w:t>,</w:t>
      </w:r>
      <w:r w:rsidRPr="00E636AD">
        <w:rPr>
          <w:rFonts w:cs="Times New Roman"/>
          <w:color w:val="auto"/>
          <w:szCs w:val="24"/>
          <w:lang w:eastAsia="ru-RU"/>
        </w:rPr>
        <w:t xml:space="preserve"> детей с ОВЗ</w:t>
      </w:r>
      <w:r w:rsidR="008E336F" w:rsidRPr="00E636AD">
        <w:rPr>
          <w:rFonts w:cs="Times New Roman"/>
          <w:color w:val="auto"/>
          <w:szCs w:val="24"/>
          <w:lang w:eastAsia="ru-RU"/>
        </w:rPr>
        <w:t>,</w:t>
      </w:r>
      <w:r w:rsidRPr="00E636AD">
        <w:rPr>
          <w:rFonts w:cs="Times New Roman"/>
          <w:color w:val="auto"/>
          <w:szCs w:val="24"/>
          <w:lang w:eastAsia="ru-RU"/>
        </w:rPr>
        <w:t xml:space="preserve"> осуществляется с помощью группы следующих</w:t>
      </w:r>
      <w:r w:rsidR="003C4246" w:rsidRPr="00E636AD">
        <w:rPr>
          <w:rFonts w:cs="Times New Roman"/>
          <w:color w:val="auto"/>
          <w:szCs w:val="24"/>
          <w:lang w:eastAsia="ru-RU"/>
        </w:rPr>
        <w:t xml:space="preserve"> </w:t>
      </w:r>
      <w:r w:rsidRPr="00E636AD">
        <w:rPr>
          <w:rFonts w:cs="Times New Roman"/>
          <w:color w:val="auto"/>
          <w:szCs w:val="24"/>
          <w:lang w:eastAsia="ru-RU"/>
        </w:rPr>
        <w:t>методов:</w:t>
      </w:r>
    </w:p>
    <w:p w:rsidR="005E22EA" w:rsidRPr="00E636AD" w:rsidRDefault="005E22E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1. Информационные методы: информационные тексты, устные информационные сообщения, информационные лекции, собрания, семинары.</w:t>
      </w:r>
    </w:p>
    <w:p w:rsidR="005E22EA" w:rsidRPr="00E636AD" w:rsidRDefault="005E22E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2. </w:t>
      </w:r>
      <w:proofErr w:type="gramStart"/>
      <w:r w:rsidRPr="00E636AD">
        <w:rPr>
          <w:rFonts w:cs="Times New Roman"/>
          <w:color w:val="auto"/>
          <w:szCs w:val="24"/>
          <w:lang w:eastAsia="ru-RU"/>
        </w:rPr>
        <w:t>Проблемные методы: проблемные лекции-диалоги, круглые столы, тренинги, дискуссии, ролевые игры, детско-родительские мероприятия, тематические недели семьи, семейные клубы, акции.</w:t>
      </w:r>
      <w:proofErr w:type="gramEnd"/>
    </w:p>
    <w:p w:rsidR="005E22EA" w:rsidRPr="00E636AD" w:rsidRDefault="00E636AD" w:rsidP="00E636AD">
      <w:pPr>
        <w:rPr>
          <w:rFonts w:cs="Times New Roman"/>
          <w:color w:val="auto"/>
          <w:szCs w:val="24"/>
          <w:lang w:eastAsia="ru-RU"/>
        </w:rPr>
      </w:pPr>
      <w:r>
        <w:rPr>
          <w:rFonts w:cs="Times New Roman"/>
          <w:color w:val="auto"/>
          <w:szCs w:val="24"/>
          <w:lang w:eastAsia="ru-RU"/>
        </w:rPr>
        <w:t>3.</w:t>
      </w:r>
      <w:r w:rsidR="005E22EA" w:rsidRPr="00E636AD">
        <w:rPr>
          <w:rFonts w:cs="Times New Roman"/>
          <w:color w:val="auto"/>
          <w:szCs w:val="24"/>
          <w:lang w:eastAsia="ru-RU"/>
        </w:rPr>
        <w:t xml:space="preserve"> Формы наглядного информационного обеспечения.</w:t>
      </w:r>
    </w:p>
    <w:p w:rsidR="00E636AD" w:rsidRDefault="00146482" w:rsidP="00E636AD">
      <w:pPr>
        <w:rPr>
          <w:rFonts w:cs="Times New Roman"/>
          <w:color w:val="auto"/>
          <w:szCs w:val="24"/>
          <w:lang w:val="en-US"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4</w:t>
      </w:r>
      <w:r w:rsidR="005E22EA" w:rsidRPr="00E636AD">
        <w:rPr>
          <w:rFonts w:cs="Times New Roman"/>
          <w:color w:val="auto"/>
          <w:szCs w:val="24"/>
          <w:lang w:eastAsia="ru-RU"/>
        </w:rPr>
        <w:t xml:space="preserve">.1. Информационные стенды и тематические выставки. </w:t>
      </w:r>
    </w:p>
    <w:p w:rsidR="005E22EA" w:rsidRPr="00E636AD" w:rsidRDefault="00146482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4</w:t>
      </w:r>
      <w:r w:rsidR="005E22EA" w:rsidRPr="00E636AD">
        <w:rPr>
          <w:rFonts w:cs="Times New Roman"/>
          <w:color w:val="auto"/>
          <w:szCs w:val="24"/>
          <w:lang w:eastAsia="ru-RU"/>
        </w:rPr>
        <w:t xml:space="preserve">.2. Выставки детских работ. Проводятся по плану </w:t>
      </w:r>
      <w:proofErr w:type="spellStart"/>
      <w:r w:rsidR="005E22EA" w:rsidRPr="00E636AD">
        <w:rPr>
          <w:rFonts w:cs="Times New Roman"/>
          <w:color w:val="auto"/>
          <w:szCs w:val="24"/>
          <w:lang w:eastAsia="ru-RU"/>
        </w:rPr>
        <w:t>воспитательно</w:t>
      </w:r>
      <w:proofErr w:type="spellEnd"/>
      <w:r w:rsidR="005E22EA" w:rsidRPr="00E636AD">
        <w:rPr>
          <w:rFonts w:cs="Times New Roman"/>
          <w:color w:val="auto"/>
          <w:szCs w:val="24"/>
          <w:lang w:eastAsia="ru-RU"/>
        </w:rPr>
        <w:t>-образовательной работы.  </w:t>
      </w:r>
      <w:r w:rsidR="00AE713C" w:rsidRPr="00E636AD">
        <w:rPr>
          <w:rFonts w:cs="Times New Roman"/>
          <w:color w:val="auto"/>
          <w:szCs w:val="24"/>
          <w:lang w:eastAsia="ru-RU"/>
        </w:rPr>
        <w:t>П</w:t>
      </w:r>
      <w:r w:rsidR="005E22EA" w:rsidRPr="00E636AD">
        <w:rPr>
          <w:rFonts w:cs="Times New Roman"/>
          <w:color w:val="auto"/>
          <w:szCs w:val="24"/>
          <w:lang w:eastAsia="ru-RU"/>
        </w:rPr>
        <w:t>ривлечение и активизация интереса родителей к продуктивной деятельности своего ребенка.</w:t>
      </w:r>
    </w:p>
    <w:p w:rsidR="005E22EA" w:rsidRPr="00E636AD" w:rsidRDefault="00146482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4</w:t>
      </w:r>
      <w:r w:rsidR="005E22EA" w:rsidRPr="00E636AD">
        <w:rPr>
          <w:rFonts w:cs="Times New Roman"/>
          <w:color w:val="auto"/>
          <w:szCs w:val="24"/>
          <w:lang w:eastAsia="ru-RU"/>
        </w:rPr>
        <w:t>.3. Открытые занятия специалистов и воспитателей. Задания и методы работы подбираются в форме, до</w:t>
      </w:r>
      <w:r w:rsidR="008E336F" w:rsidRPr="00E636AD">
        <w:rPr>
          <w:rFonts w:cs="Times New Roman"/>
          <w:color w:val="auto"/>
          <w:szCs w:val="24"/>
          <w:lang w:eastAsia="ru-RU"/>
        </w:rPr>
        <w:t>ступной для понимания родителям, с</w:t>
      </w:r>
      <w:r w:rsidR="005E22EA" w:rsidRPr="00E636AD">
        <w:rPr>
          <w:rFonts w:cs="Times New Roman"/>
          <w:color w:val="auto"/>
          <w:szCs w:val="24"/>
          <w:lang w:eastAsia="ru-RU"/>
        </w:rPr>
        <w:t>оздание условий для объективной оценки</w:t>
      </w:r>
      <w:r w:rsidR="00C90241" w:rsidRPr="00E636AD">
        <w:rPr>
          <w:rFonts w:cs="Times New Roman"/>
          <w:color w:val="auto"/>
          <w:szCs w:val="24"/>
          <w:lang w:eastAsia="ru-RU"/>
        </w:rPr>
        <w:t xml:space="preserve"> родителями успехов своих детей.</w:t>
      </w:r>
    </w:p>
    <w:p w:rsidR="005E22EA" w:rsidRPr="00E636AD" w:rsidRDefault="00C90241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Н</w:t>
      </w:r>
      <w:r w:rsidR="005E22EA" w:rsidRPr="00E636AD">
        <w:rPr>
          <w:rFonts w:cs="Times New Roman"/>
          <w:color w:val="auto"/>
          <w:szCs w:val="24"/>
          <w:lang w:eastAsia="ru-RU"/>
        </w:rPr>
        <w:t>аглядное обучение родителей методам и формам дополнительной работы с детьми в домашних условиях.</w:t>
      </w:r>
    </w:p>
    <w:p w:rsidR="005E22EA" w:rsidRPr="00E636AD" w:rsidRDefault="005E22E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</w:t>
      </w:r>
      <w:r w:rsidR="00C90241" w:rsidRPr="00E636AD">
        <w:rPr>
          <w:rFonts w:cs="Times New Roman"/>
          <w:color w:val="auto"/>
          <w:szCs w:val="24"/>
          <w:lang w:eastAsia="ru-RU"/>
        </w:rPr>
        <w:t>возможностей</w:t>
      </w:r>
      <w:r w:rsidRPr="00E636AD">
        <w:rPr>
          <w:rFonts w:cs="Times New Roman"/>
          <w:color w:val="auto"/>
          <w:szCs w:val="24"/>
          <w:lang w:eastAsia="ru-RU"/>
        </w:rPr>
        <w:t xml:space="preserve"> ребёнка и свои требования к нему.</w:t>
      </w:r>
    </w:p>
    <w:p w:rsidR="005E22EA" w:rsidRPr="00E636AD" w:rsidRDefault="00C90241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>В результате такой работы</w:t>
      </w:r>
      <w:r w:rsidR="005E22EA" w:rsidRPr="00E636AD">
        <w:rPr>
          <w:rFonts w:cs="Times New Roman"/>
          <w:color w:val="auto"/>
          <w:szCs w:val="24"/>
          <w:lang w:eastAsia="ru-RU"/>
        </w:rPr>
        <w:t xml:space="preserve"> родители видят, что вокруг них есть семьи, близкие им по </w:t>
      </w:r>
      <w:r w:rsidRPr="00E636AD">
        <w:rPr>
          <w:rFonts w:cs="Times New Roman"/>
          <w:color w:val="auto"/>
          <w:szCs w:val="24"/>
          <w:lang w:eastAsia="ru-RU"/>
        </w:rPr>
        <w:t>духу и имеющие похожие проблемы,</w:t>
      </w:r>
      <w:r w:rsidR="005E22EA" w:rsidRPr="00E636AD">
        <w:rPr>
          <w:rFonts w:cs="Times New Roman"/>
          <w:color w:val="auto"/>
          <w:szCs w:val="24"/>
          <w:lang w:eastAsia="ru-RU"/>
        </w:rPr>
        <w:t xml:space="preserve"> убеждаются на примере других семей, что активное участие родителей в </w:t>
      </w:r>
      <w:r w:rsidRPr="00E636AD">
        <w:rPr>
          <w:rFonts w:cs="Times New Roman"/>
          <w:color w:val="auto"/>
          <w:szCs w:val="24"/>
          <w:lang w:eastAsia="ru-RU"/>
        </w:rPr>
        <w:t>развитии ребёнка ведёт к успеху. При таких условиях ф</w:t>
      </w:r>
      <w:r w:rsidR="005E22EA" w:rsidRPr="00E636AD">
        <w:rPr>
          <w:rFonts w:cs="Times New Roman"/>
          <w:color w:val="auto"/>
          <w:szCs w:val="24"/>
          <w:lang w:eastAsia="ru-RU"/>
        </w:rPr>
        <w:t xml:space="preserve">ормируются активная родительская </w:t>
      </w:r>
      <w:r w:rsidRPr="00E636AD">
        <w:rPr>
          <w:rFonts w:cs="Times New Roman"/>
          <w:color w:val="auto"/>
          <w:szCs w:val="24"/>
          <w:lang w:eastAsia="ru-RU"/>
        </w:rPr>
        <w:t>позиция и адекватная самооценка.</w:t>
      </w:r>
    </w:p>
    <w:p w:rsidR="005E22EA" w:rsidRPr="00E636AD" w:rsidRDefault="005E22EA" w:rsidP="00E636AD">
      <w:pPr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lastRenderedPageBreak/>
        <w:t>Таким образом, психолого-педа</w:t>
      </w:r>
      <w:r w:rsidR="00046B9F" w:rsidRPr="00E636AD">
        <w:rPr>
          <w:rFonts w:cs="Times New Roman"/>
          <w:color w:val="auto"/>
          <w:szCs w:val="24"/>
          <w:lang w:eastAsia="ru-RU"/>
        </w:rPr>
        <w:t xml:space="preserve">гогическое сопровождение семьи, </w:t>
      </w:r>
      <w:r w:rsidRPr="00E636AD">
        <w:rPr>
          <w:rFonts w:cs="Times New Roman"/>
          <w:color w:val="auto"/>
          <w:szCs w:val="24"/>
          <w:lang w:eastAsia="ru-RU"/>
        </w:rPr>
        <w:t>имеющей ребенка с ограниченными возможностями здоровья – это 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</w:t>
      </w:r>
      <w:r w:rsidR="00C90241" w:rsidRPr="00E636AD">
        <w:rPr>
          <w:rFonts w:cs="Times New Roman"/>
          <w:color w:val="auto"/>
          <w:szCs w:val="24"/>
          <w:lang w:eastAsia="ru-RU"/>
        </w:rPr>
        <w:t>иченными возможностями здоровья.</w:t>
      </w:r>
      <w:r w:rsidR="008D6A3E" w:rsidRPr="00E636AD">
        <w:rPr>
          <w:rFonts w:cs="Times New Roman"/>
          <w:color w:val="auto"/>
          <w:szCs w:val="24"/>
          <w:lang w:eastAsia="ru-RU"/>
        </w:rPr>
        <w:t xml:space="preserve"> </w:t>
      </w:r>
      <w:r w:rsidR="00C90241" w:rsidRPr="00E636AD">
        <w:rPr>
          <w:rFonts w:cs="Times New Roman"/>
          <w:color w:val="auto"/>
          <w:szCs w:val="24"/>
          <w:lang w:eastAsia="ru-RU"/>
        </w:rPr>
        <w:t>Э</w:t>
      </w:r>
      <w:r w:rsidRPr="00E636AD">
        <w:rPr>
          <w:rFonts w:cs="Times New Roman"/>
          <w:color w:val="auto"/>
          <w:szCs w:val="24"/>
          <w:lang w:eastAsia="ru-RU"/>
        </w:rPr>
        <w:t>то позволяет создавать соответствующее возрасту ребенка коррек</w:t>
      </w:r>
      <w:r w:rsidR="00C90241" w:rsidRPr="00E636AD">
        <w:rPr>
          <w:rFonts w:cs="Times New Roman"/>
          <w:color w:val="auto"/>
          <w:szCs w:val="24"/>
          <w:lang w:eastAsia="ru-RU"/>
        </w:rPr>
        <w:t>ционно-развивающее пространство. Ф</w:t>
      </w:r>
      <w:r w:rsidRPr="00E636AD">
        <w:rPr>
          <w:rFonts w:cs="Times New Roman"/>
          <w:color w:val="auto"/>
          <w:szCs w:val="24"/>
          <w:lang w:eastAsia="ru-RU"/>
        </w:rPr>
        <w:t xml:space="preserve">ормировать и реализовывать </w:t>
      </w:r>
      <w:r w:rsidR="00C90241" w:rsidRPr="00E636AD">
        <w:rPr>
          <w:rFonts w:cs="Times New Roman"/>
          <w:color w:val="auto"/>
          <w:szCs w:val="24"/>
          <w:lang w:eastAsia="ru-RU"/>
        </w:rPr>
        <w:t xml:space="preserve">стратегию </w:t>
      </w:r>
      <w:r w:rsidRPr="00E636AD">
        <w:rPr>
          <w:rFonts w:cs="Times New Roman"/>
          <w:color w:val="auto"/>
          <w:szCs w:val="24"/>
          <w:lang w:eastAsia="ru-RU"/>
        </w:rPr>
        <w:t>воспитания, базирующиеся на конструкт</w:t>
      </w:r>
      <w:r w:rsidR="00C90241" w:rsidRPr="00E636AD">
        <w:rPr>
          <w:rFonts w:cs="Times New Roman"/>
          <w:color w:val="auto"/>
          <w:szCs w:val="24"/>
          <w:lang w:eastAsia="ru-RU"/>
        </w:rPr>
        <w:t xml:space="preserve">ивных родительских установках и </w:t>
      </w:r>
      <w:r w:rsidRPr="00E636AD">
        <w:rPr>
          <w:rFonts w:cs="Times New Roman"/>
          <w:color w:val="auto"/>
          <w:szCs w:val="24"/>
          <w:lang w:eastAsia="ru-RU"/>
        </w:rPr>
        <w:t>позициях по отношению к нему.</w:t>
      </w:r>
    </w:p>
    <w:p w:rsidR="00AE713C" w:rsidRPr="00E636AD" w:rsidRDefault="00AE713C" w:rsidP="00E636AD">
      <w:pPr>
        <w:rPr>
          <w:rFonts w:cs="Times New Roman"/>
          <w:b/>
          <w:color w:val="auto"/>
          <w:szCs w:val="24"/>
          <w:lang w:eastAsia="ru-RU"/>
        </w:rPr>
      </w:pPr>
    </w:p>
    <w:p w:rsidR="000A2630" w:rsidRPr="00E636AD" w:rsidRDefault="000A2630" w:rsidP="00E636AD">
      <w:pPr>
        <w:jc w:val="center"/>
        <w:rPr>
          <w:rFonts w:cs="Times New Roman"/>
          <w:b/>
          <w:color w:val="auto"/>
          <w:szCs w:val="24"/>
          <w:lang w:eastAsia="ru-RU"/>
        </w:rPr>
      </w:pPr>
      <w:bookmarkStart w:id="0" w:name="_GoBack"/>
      <w:bookmarkEnd w:id="0"/>
      <w:r w:rsidRPr="00E636AD">
        <w:rPr>
          <w:rFonts w:cs="Times New Roman"/>
          <w:b/>
          <w:color w:val="auto"/>
          <w:szCs w:val="24"/>
          <w:lang w:eastAsia="ru-RU"/>
        </w:rPr>
        <w:t xml:space="preserve">Список </w:t>
      </w:r>
      <w:r w:rsidR="0064292C" w:rsidRPr="00E636AD">
        <w:rPr>
          <w:rFonts w:cs="Times New Roman"/>
          <w:b/>
          <w:color w:val="auto"/>
          <w:szCs w:val="24"/>
          <w:lang w:eastAsia="ru-RU"/>
        </w:rPr>
        <w:t>использованных источников</w:t>
      </w:r>
    </w:p>
    <w:p w:rsidR="00084AD5" w:rsidRPr="00E636AD" w:rsidRDefault="00084AD5" w:rsidP="00E636AD">
      <w:pPr>
        <w:tabs>
          <w:tab w:val="left" w:pos="709"/>
          <w:tab w:val="left" w:pos="851"/>
        </w:tabs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1. </w:t>
      </w:r>
      <w:r w:rsidR="001B5BA1" w:rsidRPr="00E636AD">
        <w:rPr>
          <w:rFonts w:cs="Times New Roman"/>
          <w:color w:val="auto"/>
          <w:szCs w:val="24"/>
          <w:lang w:eastAsia="ru-RU"/>
        </w:rPr>
        <w:t xml:space="preserve"> </w:t>
      </w:r>
      <w:proofErr w:type="spellStart"/>
      <w:r w:rsidRPr="00E636AD">
        <w:rPr>
          <w:rFonts w:cs="Times New Roman"/>
          <w:color w:val="auto"/>
          <w:szCs w:val="24"/>
          <w:lang w:eastAsia="ru-RU"/>
        </w:rPr>
        <w:t>Амонашвили</w:t>
      </w:r>
      <w:proofErr w:type="spellEnd"/>
      <w:r w:rsidRPr="00E636AD">
        <w:rPr>
          <w:rFonts w:cs="Times New Roman"/>
          <w:color w:val="auto"/>
          <w:szCs w:val="24"/>
          <w:lang w:eastAsia="ru-RU"/>
        </w:rPr>
        <w:t xml:space="preserve"> Ш.А. Педагогика сотрудничества – м</w:t>
      </w:r>
      <w:r w:rsidR="00E636AD" w:rsidRPr="00E636AD">
        <w:rPr>
          <w:rFonts w:cs="Times New Roman"/>
          <w:color w:val="auto"/>
          <w:szCs w:val="24"/>
          <w:lang w:eastAsia="ru-RU"/>
        </w:rPr>
        <w:t xml:space="preserve">омент истины // Семья и школа 1988. </w:t>
      </w:r>
      <w:r w:rsidRPr="00E636AD">
        <w:rPr>
          <w:rFonts w:cs="Times New Roman"/>
          <w:color w:val="auto"/>
          <w:szCs w:val="24"/>
          <w:lang w:eastAsia="ru-RU"/>
        </w:rPr>
        <w:t>№</w:t>
      </w:r>
      <w:r w:rsidR="00E636AD" w:rsidRPr="00E636AD">
        <w:rPr>
          <w:rFonts w:cs="Times New Roman"/>
          <w:color w:val="auto"/>
          <w:szCs w:val="24"/>
          <w:lang w:eastAsia="ru-RU"/>
        </w:rPr>
        <w:t xml:space="preserve"> 9. С. 1-4</w:t>
      </w:r>
      <w:r w:rsidRPr="00E636AD">
        <w:rPr>
          <w:rFonts w:cs="Times New Roman"/>
          <w:color w:val="auto"/>
          <w:szCs w:val="24"/>
          <w:lang w:eastAsia="ru-RU"/>
        </w:rPr>
        <w:t>.</w:t>
      </w:r>
    </w:p>
    <w:p w:rsidR="00084AD5" w:rsidRPr="00E636AD" w:rsidRDefault="00CE5447" w:rsidP="00E636AD">
      <w:pPr>
        <w:tabs>
          <w:tab w:val="left" w:pos="851"/>
        </w:tabs>
        <w:rPr>
          <w:rFonts w:cs="Times New Roman"/>
          <w:color w:val="auto"/>
          <w:szCs w:val="24"/>
          <w:lang w:eastAsia="ru-RU"/>
        </w:rPr>
      </w:pPr>
      <w:r w:rsidRPr="00E636AD">
        <w:rPr>
          <w:rFonts w:cs="Times New Roman"/>
          <w:color w:val="auto"/>
          <w:szCs w:val="24"/>
          <w:lang w:eastAsia="ru-RU"/>
        </w:rPr>
        <w:t xml:space="preserve">2. </w:t>
      </w:r>
      <w:proofErr w:type="spellStart"/>
      <w:r w:rsidR="00084AD5" w:rsidRPr="00E636AD">
        <w:rPr>
          <w:rFonts w:cs="Times New Roman"/>
          <w:color w:val="auto"/>
          <w:szCs w:val="24"/>
          <w:lang w:eastAsia="ru-RU"/>
        </w:rPr>
        <w:t>Байбородова</w:t>
      </w:r>
      <w:proofErr w:type="spellEnd"/>
      <w:r w:rsidR="00084AD5" w:rsidRPr="00E636AD">
        <w:rPr>
          <w:rFonts w:cs="Times New Roman"/>
          <w:color w:val="auto"/>
          <w:szCs w:val="24"/>
          <w:lang w:eastAsia="ru-RU"/>
        </w:rPr>
        <w:t xml:space="preserve"> Л.В. Формы взаимодействия пе</w:t>
      </w:r>
      <w:r w:rsidR="00E636AD" w:rsidRPr="00E636AD">
        <w:rPr>
          <w:rFonts w:cs="Times New Roman"/>
          <w:color w:val="auto"/>
          <w:szCs w:val="24"/>
          <w:lang w:eastAsia="ru-RU"/>
        </w:rPr>
        <w:t>дагога, учащихся и родителей. Ярославль, 2012</w:t>
      </w:r>
      <w:r w:rsidR="00084AD5" w:rsidRPr="00E636AD">
        <w:rPr>
          <w:rFonts w:cs="Times New Roman"/>
          <w:color w:val="auto"/>
          <w:szCs w:val="24"/>
          <w:lang w:eastAsia="ru-RU"/>
        </w:rPr>
        <w:t>.</w:t>
      </w:r>
    </w:p>
    <w:p w:rsidR="00E636AD" w:rsidRPr="00E636AD" w:rsidRDefault="009C7128" w:rsidP="00E636AD">
      <w:pPr>
        <w:tabs>
          <w:tab w:val="left" w:pos="851"/>
        </w:tabs>
        <w:rPr>
          <w:rFonts w:cs="Times New Roman"/>
          <w:color w:val="auto"/>
          <w:szCs w:val="24"/>
          <w:shd w:val="clear" w:color="auto" w:fill="FFFFFF"/>
        </w:rPr>
      </w:pPr>
      <w:r w:rsidRPr="00E636AD">
        <w:rPr>
          <w:rFonts w:cs="Times New Roman"/>
          <w:color w:val="auto"/>
          <w:szCs w:val="24"/>
          <w:lang w:eastAsia="ru-RU"/>
        </w:rPr>
        <w:t>3</w:t>
      </w:r>
      <w:r w:rsidR="00CE5447" w:rsidRPr="00E636AD">
        <w:rPr>
          <w:rFonts w:cs="Times New Roman"/>
          <w:color w:val="auto"/>
          <w:szCs w:val="24"/>
          <w:lang w:eastAsia="ru-RU"/>
        </w:rPr>
        <w:t xml:space="preserve">.  </w:t>
      </w:r>
      <w:proofErr w:type="spellStart"/>
      <w:r w:rsidR="00E636AD" w:rsidRPr="00E636AD">
        <w:rPr>
          <w:rFonts w:cs="Times New Roman"/>
          <w:color w:val="auto"/>
          <w:szCs w:val="24"/>
          <w:shd w:val="clear" w:color="auto" w:fill="FFFFFF"/>
        </w:rPr>
        <w:t>Дереклеева</w:t>
      </w:r>
      <w:proofErr w:type="spellEnd"/>
      <w:r w:rsidR="00E636AD" w:rsidRPr="00E636AD">
        <w:rPr>
          <w:rFonts w:cs="Times New Roman"/>
          <w:color w:val="auto"/>
          <w:szCs w:val="24"/>
          <w:shd w:val="clear" w:color="auto" w:fill="FFFFFF"/>
        </w:rPr>
        <w:t xml:space="preserve"> Н.И. Родительские собрания в 1-11 классах. М.: </w:t>
      </w:r>
      <w:proofErr w:type="spellStart"/>
      <w:r w:rsidR="00E636AD" w:rsidRPr="00E636AD">
        <w:rPr>
          <w:rFonts w:cs="Times New Roman"/>
          <w:color w:val="auto"/>
          <w:szCs w:val="24"/>
          <w:shd w:val="clear" w:color="auto" w:fill="FFFFFF"/>
        </w:rPr>
        <w:t>Вербум</w:t>
      </w:r>
      <w:proofErr w:type="spellEnd"/>
      <w:r w:rsidR="00E636AD" w:rsidRPr="00E636AD">
        <w:rPr>
          <w:rFonts w:cs="Times New Roman"/>
          <w:color w:val="auto"/>
          <w:szCs w:val="24"/>
          <w:shd w:val="clear" w:color="auto" w:fill="FFFFFF"/>
        </w:rPr>
        <w:t xml:space="preserve">, 2011. </w:t>
      </w:r>
    </w:p>
    <w:p w:rsidR="009C7128" w:rsidRPr="00E636AD" w:rsidRDefault="00E636AD" w:rsidP="00E636AD">
      <w:pPr>
        <w:tabs>
          <w:tab w:val="left" w:pos="851"/>
        </w:tabs>
        <w:rPr>
          <w:rFonts w:cs="Times New Roman"/>
          <w:color w:val="auto"/>
          <w:szCs w:val="24"/>
        </w:rPr>
      </w:pPr>
      <w:r w:rsidRPr="00E636AD">
        <w:rPr>
          <w:rFonts w:cs="Times New Roman"/>
          <w:color w:val="auto"/>
          <w:szCs w:val="24"/>
          <w:lang w:eastAsia="ru-RU"/>
        </w:rPr>
        <w:t>4.</w:t>
      </w:r>
      <w:r w:rsidRPr="00E636AD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02698C" w:rsidRPr="00E636AD">
        <w:rPr>
          <w:rFonts w:cs="Times New Roman"/>
          <w:color w:val="auto"/>
          <w:szCs w:val="24"/>
          <w:shd w:val="clear" w:color="auto" w:fill="FFFFFF"/>
        </w:rPr>
        <w:t>Рябова С.Р.</w:t>
      </w:r>
      <w:r w:rsidRPr="00E636AD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9C7128" w:rsidRPr="00E636AD">
        <w:rPr>
          <w:rFonts w:cs="Times New Roman"/>
          <w:color w:val="auto"/>
          <w:szCs w:val="24"/>
          <w:shd w:val="clear" w:color="auto" w:fill="FFFFFF"/>
        </w:rPr>
        <w:t>Родительские собрания. 1 класс: эффективные методы работы с родителями. Актуальные</w:t>
      </w:r>
      <w:r w:rsidR="0002698C" w:rsidRPr="00E636AD">
        <w:rPr>
          <w:rFonts w:cs="Times New Roman"/>
          <w:color w:val="auto"/>
          <w:szCs w:val="24"/>
          <w:shd w:val="clear" w:color="auto" w:fill="FFFFFF"/>
        </w:rPr>
        <w:t xml:space="preserve"> для семьи</w:t>
      </w:r>
      <w:r w:rsidRPr="00E636AD">
        <w:rPr>
          <w:rFonts w:cs="Times New Roman"/>
          <w:color w:val="auto"/>
          <w:szCs w:val="24"/>
          <w:shd w:val="clear" w:color="auto" w:fill="FFFFFF"/>
        </w:rPr>
        <w:t xml:space="preserve"> первоклассника темы. М.</w:t>
      </w:r>
      <w:r w:rsidR="009C7128" w:rsidRPr="00E636AD">
        <w:rPr>
          <w:rFonts w:cs="Times New Roman"/>
          <w:color w:val="auto"/>
          <w:szCs w:val="24"/>
          <w:shd w:val="clear" w:color="auto" w:fill="FFFFFF"/>
        </w:rPr>
        <w:t xml:space="preserve">: ВАКО, 2014. </w:t>
      </w:r>
    </w:p>
    <w:p w:rsidR="0075187E" w:rsidRPr="00E636AD" w:rsidRDefault="0075187E" w:rsidP="00E636AD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</w:pPr>
    </w:p>
    <w:sectPr w:rsidR="0075187E" w:rsidRPr="00E636AD" w:rsidSect="00B305A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8" w:rsidRDefault="00EC0918" w:rsidP="005C1C59">
      <w:r>
        <w:separator/>
      </w:r>
    </w:p>
  </w:endnote>
  <w:endnote w:type="continuationSeparator" w:id="0">
    <w:p w:rsidR="00EC0918" w:rsidRDefault="00EC0918" w:rsidP="005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8" w:rsidRDefault="00EC0918" w:rsidP="005C1C59">
      <w:r>
        <w:separator/>
      </w:r>
    </w:p>
  </w:footnote>
  <w:footnote w:type="continuationSeparator" w:id="0">
    <w:p w:rsidR="00EC0918" w:rsidRDefault="00EC0918" w:rsidP="005C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B0"/>
    <w:multiLevelType w:val="multilevel"/>
    <w:tmpl w:val="063E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2B56"/>
    <w:multiLevelType w:val="hybridMultilevel"/>
    <w:tmpl w:val="842CE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14A07"/>
    <w:multiLevelType w:val="hybridMultilevel"/>
    <w:tmpl w:val="44ACEB36"/>
    <w:lvl w:ilvl="0" w:tplc="1D140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28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F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643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23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A53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A7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6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4C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401C7"/>
    <w:multiLevelType w:val="multilevel"/>
    <w:tmpl w:val="A24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D3F22"/>
    <w:multiLevelType w:val="hybridMultilevel"/>
    <w:tmpl w:val="6ED2FF42"/>
    <w:lvl w:ilvl="0" w:tplc="1F86C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647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6D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F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AC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20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6A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2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EC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415A2"/>
    <w:multiLevelType w:val="hybridMultilevel"/>
    <w:tmpl w:val="3E024AE8"/>
    <w:lvl w:ilvl="0" w:tplc="24948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E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0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A8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F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C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22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09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02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254DB"/>
    <w:multiLevelType w:val="hybridMultilevel"/>
    <w:tmpl w:val="5F40B5C6"/>
    <w:lvl w:ilvl="0" w:tplc="256E7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E39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60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20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EE3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02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EA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80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86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66354"/>
    <w:multiLevelType w:val="hybridMultilevel"/>
    <w:tmpl w:val="A0B4847C"/>
    <w:lvl w:ilvl="0" w:tplc="1804C5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E9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49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48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AD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8C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C6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43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6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655DD"/>
    <w:multiLevelType w:val="hybridMultilevel"/>
    <w:tmpl w:val="7108A628"/>
    <w:lvl w:ilvl="0" w:tplc="CE9024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4C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E1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5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4EA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7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03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4E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77413"/>
    <w:multiLevelType w:val="hybridMultilevel"/>
    <w:tmpl w:val="919CA37E"/>
    <w:lvl w:ilvl="0" w:tplc="A80C6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83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E25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EE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8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88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8B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4D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2D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91"/>
    <w:rsid w:val="0002698C"/>
    <w:rsid w:val="00046B9F"/>
    <w:rsid w:val="000572E1"/>
    <w:rsid w:val="000712A7"/>
    <w:rsid w:val="00084AD5"/>
    <w:rsid w:val="000A2630"/>
    <w:rsid w:val="0010536B"/>
    <w:rsid w:val="00112F45"/>
    <w:rsid w:val="00117885"/>
    <w:rsid w:val="00146482"/>
    <w:rsid w:val="001B5BA1"/>
    <w:rsid w:val="001E3ED0"/>
    <w:rsid w:val="00210534"/>
    <w:rsid w:val="002644FD"/>
    <w:rsid w:val="00272F4C"/>
    <w:rsid w:val="00297B32"/>
    <w:rsid w:val="002C45AE"/>
    <w:rsid w:val="003C4246"/>
    <w:rsid w:val="003D0158"/>
    <w:rsid w:val="003D3691"/>
    <w:rsid w:val="003D5E8B"/>
    <w:rsid w:val="003E6B52"/>
    <w:rsid w:val="00425BDE"/>
    <w:rsid w:val="0049125F"/>
    <w:rsid w:val="004D5E05"/>
    <w:rsid w:val="00521BA2"/>
    <w:rsid w:val="00561CFA"/>
    <w:rsid w:val="0056382E"/>
    <w:rsid w:val="005861D9"/>
    <w:rsid w:val="005C1C59"/>
    <w:rsid w:val="005E22EA"/>
    <w:rsid w:val="0064292C"/>
    <w:rsid w:val="006B6080"/>
    <w:rsid w:val="006C7DE4"/>
    <w:rsid w:val="006E5B3A"/>
    <w:rsid w:val="007062A2"/>
    <w:rsid w:val="00744D0E"/>
    <w:rsid w:val="0075187E"/>
    <w:rsid w:val="0077141E"/>
    <w:rsid w:val="008D6A3E"/>
    <w:rsid w:val="008E336F"/>
    <w:rsid w:val="0090182E"/>
    <w:rsid w:val="00982902"/>
    <w:rsid w:val="00995FF3"/>
    <w:rsid w:val="009B0CD3"/>
    <w:rsid w:val="009B54E4"/>
    <w:rsid w:val="009C2B69"/>
    <w:rsid w:val="009C7128"/>
    <w:rsid w:val="009E7916"/>
    <w:rsid w:val="00A62AE0"/>
    <w:rsid w:val="00A76728"/>
    <w:rsid w:val="00A97F29"/>
    <w:rsid w:val="00AE713C"/>
    <w:rsid w:val="00B23708"/>
    <w:rsid w:val="00B3023C"/>
    <w:rsid w:val="00B305A6"/>
    <w:rsid w:val="00C4074E"/>
    <w:rsid w:val="00C90241"/>
    <w:rsid w:val="00CD6BBB"/>
    <w:rsid w:val="00CE2928"/>
    <w:rsid w:val="00CE5447"/>
    <w:rsid w:val="00D0114D"/>
    <w:rsid w:val="00D56711"/>
    <w:rsid w:val="00DA2B84"/>
    <w:rsid w:val="00DB3EDD"/>
    <w:rsid w:val="00E36A87"/>
    <w:rsid w:val="00E636AD"/>
    <w:rsid w:val="00E830DD"/>
    <w:rsid w:val="00E9395C"/>
    <w:rsid w:val="00EC0918"/>
    <w:rsid w:val="00F2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E"/>
    <w:pPr>
      <w:suppressAutoHyphens/>
      <w:spacing w:after="0" w:line="240" w:lineRule="auto"/>
      <w:ind w:firstLine="709"/>
      <w:contextualSpacing/>
      <w:jc w:val="both"/>
    </w:pPr>
    <w:rPr>
      <w:rFonts w:ascii="Times New Roman" w:eastAsia="Arial Unicode MS" w:hAnsi="Times New Roman" w:cs="Calibri"/>
      <w:color w:val="00000A"/>
      <w:kern w:val="2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E2928"/>
    <w:pPr>
      <w:keepNext/>
      <w:keepLines/>
      <w:spacing w:before="240"/>
      <w:jc w:val="left"/>
      <w:outlineLvl w:val="0"/>
    </w:pPr>
    <w:rPr>
      <w:rFonts w:eastAsia="Times New Roman" w:cstheme="majorBid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6080"/>
    <w:pPr>
      <w:keepNext/>
      <w:keepLines/>
      <w:spacing w:before="20" w:after="2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28"/>
    <w:rPr>
      <w:rFonts w:ascii="Times New Roman" w:eastAsia="Times New Roman" w:hAnsi="Times New Roman" w:cstheme="majorBidi"/>
      <w:color w:val="00000A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080"/>
    <w:rPr>
      <w:rFonts w:ascii="Times New Roman" w:eastAsiaTheme="majorEastAsia" w:hAnsi="Times New Roman" w:cstheme="majorBidi"/>
      <w:b/>
      <w:color w:val="000000" w:themeColor="text1"/>
      <w:kern w:val="2"/>
      <w:sz w:val="28"/>
      <w:szCs w:val="26"/>
    </w:rPr>
  </w:style>
  <w:style w:type="paragraph" w:customStyle="1" w:styleId="c8">
    <w:name w:val="c8"/>
    <w:basedOn w:val="a"/>
    <w:rsid w:val="0090182E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kern w:val="0"/>
      <w:szCs w:val="24"/>
      <w:lang w:eastAsia="ru-RU"/>
    </w:rPr>
  </w:style>
  <w:style w:type="character" w:customStyle="1" w:styleId="c2">
    <w:name w:val="c2"/>
    <w:basedOn w:val="a0"/>
    <w:rsid w:val="0090182E"/>
  </w:style>
  <w:style w:type="paragraph" w:customStyle="1" w:styleId="c0">
    <w:name w:val="c0"/>
    <w:basedOn w:val="a"/>
    <w:rsid w:val="0090182E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kern w:val="0"/>
      <w:szCs w:val="24"/>
      <w:lang w:eastAsia="ru-RU"/>
    </w:rPr>
  </w:style>
  <w:style w:type="character" w:customStyle="1" w:styleId="c1">
    <w:name w:val="c1"/>
    <w:basedOn w:val="a0"/>
    <w:rsid w:val="0090182E"/>
  </w:style>
  <w:style w:type="paragraph" w:styleId="a3">
    <w:name w:val="List Paragraph"/>
    <w:basedOn w:val="a"/>
    <w:uiPriority w:val="34"/>
    <w:qFormat/>
    <w:rsid w:val="00D0114D"/>
    <w:pPr>
      <w:suppressAutoHyphens w:val="0"/>
      <w:ind w:left="720" w:firstLine="0"/>
      <w:jc w:val="left"/>
    </w:pPr>
    <w:rPr>
      <w:rFonts w:eastAsia="Times New Roman" w:cs="Times New Roman"/>
      <w:color w:val="auto"/>
      <w:kern w:val="0"/>
      <w:szCs w:val="24"/>
      <w:lang w:eastAsia="ru-RU"/>
    </w:rPr>
  </w:style>
  <w:style w:type="paragraph" w:styleId="a4">
    <w:name w:val="Normal (Web)"/>
    <w:basedOn w:val="a"/>
    <w:uiPriority w:val="99"/>
    <w:unhideWhenUsed/>
    <w:rsid w:val="00E36A8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kern w:val="0"/>
      <w:szCs w:val="24"/>
      <w:lang w:eastAsia="ru-RU"/>
    </w:rPr>
  </w:style>
  <w:style w:type="paragraph" w:styleId="a5">
    <w:name w:val="No Spacing"/>
    <w:uiPriority w:val="1"/>
    <w:qFormat/>
    <w:rsid w:val="0056382E"/>
    <w:pPr>
      <w:suppressAutoHyphens/>
      <w:spacing w:after="0" w:line="240" w:lineRule="auto"/>
      <w:ind w:firstLine="709"/>
      <w:contextualSpacing/>
      <w:jc w:val="both"/>
    </w:pPr>
    <w:rPr>
      <w:rFonts w:ascii="Times New Roman" w:eastAsia="Arial Unicode MS" w:hAnsi="Times New Roman" w:cs="Calibri"/>
      <w:color w:val="00000A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5C1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C59"/>
    <w:rPr>
      <w:rFonts w:ascii="Times New Roman" w:eastAsia="Arial Unicode MS" w:hAnsi="Times New Roman" w:cs="Calibri"/>
      <w:color w:val="00000A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C1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C59"/>
    <w:rPr>
      <w:rFonts w:ascii="Times New Roman" w:eastAsia="Arial Unicode MS" w:hAnsi="Times New Roman" w:cs="Calibri"/>
      <w:color w:val="00000A"/>
      <w:kern w:val="2"/>
      <w:sz w:val="24"/>
    </w:rPr>
  </w:style>
  <w:style w:type="character" w:customStyle="1" w:styleId="fontstyle01">
    <w:name w:val="fontstyle01"/>
    <w:basedOn w:val="a0"/>
    <w:rsid w:val="003D0158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Формы_работы_ и_ взаимодействия_образовательных_ учреждений_с_ родителями детей_ с_ограниченными_ возможностями_ здоровья</vt:lpstr>
    </vt:vector>
  </TitlesOfParts>
  <Manager>Балдин А.А.; зам. директора Беляев Д.М.</Manager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Формы_работы_ и_ взаимодействия_образовательных_ учреждений_с_ родителями детей_ с_ограниченными_ возможностями_ здоровья</dc:title>
  <dc:subject>Выступление  на методобъединении</dc:subject>
  <dc:creator>Admin; Шитикова Т.В.; Захарова А.Ю.</dc:creator>
  <cp:keywords/>
  <dc:description/>
  <cp:lastModifiedBy>ПМПК</cp:lastModifiedBy>
  <cp:revision>4</cp:revision>
  <dcterms:created xsi:type="dcterms:W3CDTF">2020-10-26T16:36:00Z</dcterms:created>
  <dcterms:modified xsi:type="dcterms:W3CDTF">2020-11-10T09:51:00Z</dcterms:modified>
</cp:coreProperties>
</file>